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A64" w:rsidRPr="00887505" w:rsidRDefault="00333A64">
      <w:pPr>
        <w:rPr>
          <w:rFonts w:ascii="Times New Roman" w:hAnsi="Times New Roman" w:cs="Times New Roman"/>
          <w:sz w:val="24"/>
          <w:szCs w:val="24"/>
        </w:rPr>
      </w:pPr>
    </w:p>
    <w:p w:rsidR="00B8342A" w:rsidRPr="00887505" w:rsidRDefault="00B8342A" w:rsidP="00CA4088">
      <w:pPr>
        <w:spacing w:after="0"/>
        <w:jc w:val="center"/>
        <w:rPr>
          <w:rFonts w:ascii="Times New Roman" w:hAnsi="Times New Roman" w:cs="Times New Roman"/>
          <w:sz w:val="24"/>
          <w:szCs w:val="24"/>
        </w:rPr>
      </w:pPr>
      <w:bookmarkStart w:id="0" w:name="_GoBack"/>
      <w:proofErr w:type="gramStart"/>
      <w:r w:rsidRPr="00946BF9">
        <w:rPr>
          <w:rFonts w:ascii="Times New Roman" w:hAnsi="Times New Roman" w:cs="Times New Roman"/>
          <w:b/>
          <w:bCs/>
          <w:sz w:val="24"/>
          <w:szCs w:val="24"/>
        </w:rPr>
        <w:t>Материалы  школьного</w:t>
      </w:r>
      <w:proofErr w:type="gramEnd"/>
      <w:r w:rsidRPr="00946BF9">
        <w:rPr>
          <w:rFonts w:ascii="Times New Roman" w:hAnsi="Times New Roman" w:cs="Times New Roman"/>
          <w:b/>
          <w:bCs/>
          <w:sz w:val="24"/>
          <w:szCs w:val="24"/>
        </w:rPr>
        <w:t xml:space="preserve">  проекта  </w:t>
      </w:r>
      <w:r w:rsidRPr="00946BF9">
        <w:rPr>
          <w:rFonts w:ascii="Times New Roman" w:hAnsi="Times New Roman" w:cs="Times New Roman"/>
          <w:b/>
          <w:sz w:val="24"/>
          <w:szCs w:val="24"/>
        </w:rPr>
        <w:t>«Организация образовательного пространства в режиме обучения и самообразования»</w:t>
      </w:r>
      <w:bookmarkEnd w:id="0"/>
      <w:r w:rsidR="00CA4088" w:rsidRPr="00887505">
        <w:rPr>
          <w:rFonts w:ascii="Times New Roman" w:hAnsi="Times New Roman" w:cs="Times New Roman"/>
          <w:sz w:val="24"/>
          <w:szCs w:val="24"/>
        </w:rPr>
        <w:t xml:space="preserve"> (разработаны на основе анализ педагогической, методической литературы, , материалов учителей – предметников, опыта включения  наработок в учебный процесс и наблюдения  за ним)</w:t>
      </w:r>
    </w:p>
    <w:p w:rsidR="00B8342A" w:rsidRPr="00887505" w:rsidRDefault="00B8342A" w:rsidP="00B8342A">
      <w:pPr>
        <w:rPr>
          <w:rFonts w:ascii="Times New Roman" w:hAnsi="Times New Roman" w:cs="Times New Roman"/>
          <w:bCs/>
          <w:sz w:val="24"/>
          <w:szCs w:val="24"/>
        </w:rPr>
      </w:pPr>
      <w:proofErr w:type="gramStart"/>
      <w:r w:rsidRPr="00887505">
        <w:rPr>
          <w:rFonts w:ascii="Times New Roman" w:hAnsi="Times New Roman" w:cs="Times New Roman"/>
          <w:sz w:val="24"/>
          <w:szCs w:val="24"/>
        </w:rPr>
        <w:t>( группа</w:t>
      </w:r>
      <w:proofErr w:type="gramEnd"/>
      <w:r w:rsidRPr="00887505">
        <w:rPr>
          <w:rFonts w:ascii="Times New Roman" w:hAnsi="Times New Roman" w:cs="Times New Roman"/>
          <w:sz w:val="24"/>
          <w:szCs w:val="24"/>
        </w:rPr>
        <w:t xml:space="preserve"> Акатова Л.С.,  Васильева И.И., Рыкова В.В.,  Воронина О.М., Тимощенко О.М.)</w:t>
      </w:r>
    </w:p>
    <w:p w:rsidR="00B8342A" w:rsidRPr="00887505" w:rsidRDefault="00B8342A" w:rsidP="00B8342A">
      <w:pPr>
        <w:ind w:left="1134" w:hanging="1134"/>
        <w:rPr>
          <w:rFonts w:ascii="Times New Roman" w:hAnsi="Times New Roman" w:cs="Times New Roman"/>
          <w:b/>
          <w:bCs/>
          <w:sz w:val="24"/>
          <w:szCs w:val="24"/>
        </w:rPr>
      </w:pPr>
      <w:r w:rsidRPr="00887505">
        <w:rPr>
          <w:rFonts w:ascii="Times New Roman" w:hAnsi="Times New Roman" w:cs="Times New Roman"/>
          <w:b/>
          <w:bCs/>
          <w:sz w:val="24"/>
          <w:szCs w:val="24"/>
        </w:rPr>
        <w:t>ТЕМА.      НАЗНАЧЕНИЕ ОБРАЗОВАТЕЛЬНЫХ РЕЖИМОВ В РЕАЛИЗАЦИИ ЗАДАЧ    СОЦИАЛЬНОГО ЗАКАЗА</w:t>
      </w:r>
    </w:p>
    <w:tbl>
      <w:tblPr>
        <w:tblStyle w:val="a3"/>
        <w:tblW w:w="0" w:type="auto"/>
        <w:tblInd w:w="250" w:type="dxa"/>
        <w:tblLook w:val="04A0" w:firstRow="1" w:lastRow="0" w:firstColumn="1" w:lastColumn="0" w:noHBand="0" w:noVBand="1"/>
      </w:tblPr>
      <w:tblGrid>
        <w:gridCol w:w="2552"/>
        <w:gridCol w:w="3969"/>
        <w:gridCol w:w="3543"/>
      </w:tblGrid>
      <w:tr w:rsidR="00B8342A" w:rsidRPr="00887505" w:rsidTr="00021E22">
        <w:trPr>
          <w:trHeight w:val="662"/>
        </w:trPr>
        <w:tc>
          <w:tcPr>
            <w:tcW w:w="2552" w:type="dxa"/>
          </w:tcPr>
          <w:p w:rsidR="00B8342A" w:rsidRPr="00887505" w:rsidRDefault="00B8342A" w:rsidP="00021E22">
            <w:pPr>
              <w:rPr>
                <w:rFonts w:ascii="Times New Roman" w:hAnsi="Times New Roman" w:cs="Times New Roman"/>
                <w:b/>
                <w:bCs/>
                <w:sz w:val="24"/>
                <w:szCs w:val="24"/>
              </w:rPr>
            </w:pPr>
            <w:r w:rsidRPr="00887505">
              <w:rPr>
                <w:rFonts w:ascii="Times New Roman" w:hAnsi="Times New Roman" w:cs="Times New Roman"/>
                <w:b/>
                <w:bCs/>
                <w:sz w:val="24"/>
                <w:szCs w:val="24"/>
              </w:rPr>
              <w:t>РЕЖИМ ПОДГОТОВКИ</w:t>
            </w:r>
            <w:r w:rsidRPr="00887505">
              <w:rPr>
                <w:rFonts w:ascii="Times New Roman" w:hAnsi="Times New Roman" w:cs="Times New Roman"/>
                <w:bCs/>
                <w:sz w:val="24"/>
                <w:szCs w:val="24"/>
              </w:rPr>
              <w:t xml:space="preserve"> </w:t>
            </w:r>
            <w:r w:rsidRPr="00887505">
              <w:rPr>
                <w:rFonts w:ascii="Times New Roman" w:hAnsi="Times New Roman" w:cs="Times New Roman"/>
                <w:b/>
                <w:bCs/>
                <w:sz w:val="24"/>
                <w:szCs w:val="24"/>
              </w:rPr>
              <w:t>КАДРОВ</w:t>
            </w:r>
          </w:p>
          <w:p w:rsidR="00B8342A" w:rsidRPr="00887505" w:rsidRDefault="00B8342A" w:rsidP="00021E22">
            <w:pPr>
              <w:rPr>
                <w:rFonts w:ascii="Times New Roman" w:hAnsi="Times New Roman" w:cs="Times New Roman"/>
                <w:bCs/>
                <w:sz w:val="24"/>
                <w:szCs w:val="24"/>
              </w:rPr>
            </w:pPr>
          </w:p>
        </w:tc>
        <w:tc>
          <w:tcPr>
            <w:tcW w:w="3969" w:type="dxa"/>
          </w:tcPr>
          <w:p w:rsidR="00B8342A" w:rsidRPr="00887505" w:rsidRDefault="00B8342A" w:rsidP="00021E22">
            <w:pPr>
              <w:rPr>
                <w:rFonts w:ascii="Times New Roman" w:hAnsi="Times New Roman" w:cs="Times New Roman"/>
                <w:b/>
                <w:bCs/>
                <w:sz w:val="24"/>
                <w:szCs w:val="24"/>
              </w:rPr>
            </w:pPr>
            <w:r w:rsidRPr="00887505">
              <w:rPr>
                <w:rFonts w:ascii="Times New Roman" w:hAnsi="Times New Roman" w:cs="Times New Roman"/>
                <w:b/>
                <w:bCs/>
                <w:sz w:val="24"/>
                <w:szCs w:val="24"/>
              </w:rPr>
              <w:t>РЕЖИМ ОБУЧЕНИЯ</w:t>
            </w:r>
          </w:p>
          <w:p w:rsidR="00B8342A" w:rsidRPr="00887505" w:rsidRDefault="00B8342A" w:rsidP="00021E22">
            <w:pPr>
              <w:rPr>
                <w:rFonts w:ascii="Times New Roman" w:hAnsi="Times New Roman" w:cs="Times New Roman"/>
                <w:b/>
                <w:bCs/>
                <w:sz w:val="24"/>
                <w:szCs w:val="24"/>
              </w:rPr>
            </w:pPr>
          </w:p>
          <w:p w:rsidR="00B8342A" w:rsidRPr="00887505" w:rsidRDefault="00B8342A" w:rsidP="00021E22">
            <w:pPr>
              <w:rPr>
                <w:rFonts w:ascii="Times New Roman" w:hAnsi="Times New Roman" w:cs="Times New Roman"/>
                <w:bCs/>
                <w:sz w:val="24"/>
                <w:szCs w:val="24"/>
              </w:rPr>
            </w:pPr>
          </w:p>
        </w:tc>
        <w:tc>
          <w:tcPr>
            <w:tcW w:w="3543" w:type="dxa"/>
          </w:tcPr>
          <w:p w:rsidR="00B8342A" w:rsidRPr="00887505" w:rsidRDefault="00B8342A" w:rsidP="00021E22">
            <w:pPr>
              <w:rPr>
                <w:rFonts w:ascii="Times New Roman" w:hAnsi="Times New Roman" w:cs="Times New Roman"/>
                <w:b/>
                <w:bCs/>
                <w:sz w:val="24"/>
                <w:szCs w:val="24"/>
              </w:rPr>
            </w:pPr>
            <w:r w:rsidRPr="00887505">
              <w:rPr>
                <w:rFonts w:ascii="Times New Roman" w:hAnsi="Times New Roman" w:cs="Times New Roman"/>
                <w:b/>
                <w:bCs/>
                <w:sz w:val="24"/>
                <w:szCs w:val="24"/>
              </w:rPr>
              <w:t>РЕЖИМ ОБРАЗОВАНИЯ</w:t>
            </w:r>
          </w:p>
          <w:p w:rsidR="00B8342A" w:rsidRPr="00887505" w:rsidRDefault="00B8342A" w:rsidP="00021E22">
            <w:pPr>
              <w:ind w:left="175" w:hanging="175"/>
              <w:rPr>
                <w:rFonts w:ascii="Times New Roman" w:hAnsi="Times New Roman" w:cs="Times New Roman"/>
                <w:bCs/>
                <w:sz w:val="24"/>
                <w:szCs w:val="24"/>
              </w:rPr>
            </w:pPr>
          </w:p>
          <w:p w:rsidR="00B8342A" w:rsidRPr="00887505" w:rsidRDefault="00B8342A" w:rsidP="00021E22">
            <w:pPr>
              <w:rPr>
                <w:rFonts w:ascii="Times New Roman" w:hAnsi="Times New Roman" w:cs="Times New Roman"/>
                <w:bCs/>
                <w:sz w:val="24"/>
                <w:szCs w:val="24"/>
              </w:rPr>
            </w:pPr>
          </w:p>
        </w:tc>
      </w:tr>
      <w:tr w:rsidR="00B8342A" w:rsidRPr="00887505" w:rsidTr="00021E22">
        <w:trPr>
          <w:trHeight w:val="2997"/>
        </w:trPr>
        <w:tc>
          <w:tcPr>
            <w:tcW w:w="2552" w:type="dxa"/>
          </w:tcPr>
          <w:p w:rsidR="00B8342A" w:rsidRPr="00887505" w:rsidRDefault="00B8342A" w:rsidP="00021E22">
            <w:pPr>
              <w:rPr>
                <w:rFonts w:ascii="Times New Roman" w:hAnsi="Times New Roman" w:cs="Times New Roman"/>
                <w:bCs/>
                <w:sz w:val="24"/>
                <w:szCs w:val="24"/>
              </w:rPr>
            </w:pPr>
            <w:r w:rsidRPr="00887505">
              <w:rPr>
                <w:rFonts w:ascii="Times New Roman" w:hAnsi="Times New Roman" w:cs="Times New Roman"/>
                <w:bCs/>
                <w:sz w:val="24"/>
                <w:szCs w:val="24"/>
              </w:rPr>
              <w:t xml:space="preserve">  ●Память</w:t>
            </w:r>
            <w:r w:rsidRPr="00887505">
              <w:rPr>
                <w:rFonts w:ascii="Times New Roman" w:hAnsi="Times New Roman" w:cs="Times New Roman"/>
                <w:bCs/>
                <w:sz w:val="24"/>
                <w:szCs w:val="24"/>
              </w:rPr>
              <w:tab/>
            </w:r>
          </w:p>
          <w:p w:rsidR="00B8342A" w:rsidRPr="00887505" w:rsidRDefault="00B8342A" w:rsidP="00021E22">
            <w:pPr>
              <w:rPr>
                <w:rFonts w:ascii="Times New Roman" w:hAnsi="Times New Roman" w:cs="Times New Roman"/>
                <w:bCs/>
                <w:sz w:val="24"/>
                <w:szCs w:val="24"/>
              </w:rPr>
            </w:pPr>
            <w:r w:rsidRPr="00887505">
              <w:rPr>
                <w:rFonts w:ascii="Times New Roman" w:hAnsi="Times New Roman" w:cs="Times New Roman"/>
                <w:bCs/>
                <w:sz w:val="24"/>
                <w:szCs w:val="24"/>
              </w:rPr>
              <w:t>●Внимание</w:t>
            </w:r>
          </w:p>
          <w:p w:rsidR="00B8342A" w:rsidRPr="00887505" w:rsidRDefault="00B8342A" w:rsidP="00021E22">
            <w:pPr>
              <w:rPr>
                <w:rFonts w:ascii="Times New Roman" w:hAnsi="Times New Roman" w:cs="Times New Roman"/>
                <w:bCs/>
                <w:sz w:val="24"/>
                <w:szCs w:val="24"/>
              </w:rPr>
            </w:pPr>
            <w:r w:rsidRPr="00887505">
              <w:rPr>
                <w:rFonts w:ascii="Times New Roman" w:hAnsi="Times New Roman" w:cs="Times New Roman"/>
                <w:bCs/>
                <w:sz w:val="24"/>
                <w:szCs w:val="24"/>
              </w:rPr>
              <w:t>●Сила воли        ●Настойчивость</w:t>
            </w:r>
            <w:r w:rsidRPr="00887505">
              <w:rPr>
                <w:rFonts w:ascii="Times New Roman" w:hAnsi="Times New Roman" w:cs="Times New Roman"/>
                <w:bCs/>
                <w:sz w:val="24"/>
                <w:szCs w:val="24"/>
              </w:rPr>
              <w:tab/>
            </w:r>
            <w:r w:rsidRPr="00887505">
              <w:rPr>
                <w:rFonts w:ascii="Times New Roman" w:hAnsi="Times New Roman" w:cs="Times New Roman"/>
                <w:bCs/>
                <w:sz w:val="24"/>
                <w:szCs w:val="24"/>
              </w:rPr>
              <w:tab/>
              <w:t xml:space="preserve">                         ●Предметные умения и навыки</w:t>
            </w:r>
          </w:p>
          <w:p w:rsidR="00B8342A" w:rsidRPr="00887505" w:rsidRDefault="00B8342A" w:rsidP="00021E22">
            <w:pPr>
              <w:rPr>
                <w:rFonts w:ascii="Times New Roman" w:hAnsi="Times New Roman" w:cs="Times New Roman"/>
                <w:bCs/>
                <w:sz w:val="24"/>
                <w:szCs w:val="24"/>
              </w:rPr>
            </w:pPr>
          </w:p>
          <w:p w:rsidR="00B8342A" w:rsidRPr="00887505" w:rsidRDefault="00B8342A" w:rsidP="00021E22">
            <w:pPr>
              <w:rPr>
                <w:rFonts w:ascii="Times New Roman" w:hAnsi="Times New Roman" w:cs="Times New Roman"/>
                <w:bCs/>
                <w:sz w:val="24"/>
                <w:szCs w:val="24"/>
              </w:rPr>
            </w:pPr>
          </w:p>
          <w:p w:rsidR="00B8342A" w:rsidRPr="00887505" w:rsidRDefault="00B8342A" w:rsidP="00021E22">
            <w:pPr>
              <w:rPr>
                <w:rFonts w:ascii="Times New Roman" w:hAnsi="Times New Roman" w:cs="Times New Roman"/>
                <w:bCs/>
                <w:sz w:val="24"/>
                <w:szCs w:val="24"/>
              </w:rPr>
            </w:pPr>
          </w:p>
          <w:p w:rsidR="00B8342A" w:rsidRPr="00887505" w:rsidRDefault="00B8342A" w:rsidP="00021E22">
            <w:pPr>
              <w:rPr>
                <w:rFonts w:ascii="Times New Roman" w:hAnsi="Times New Roman" w:cs="Times New Roman"/>
                <w:bCs/>
                <w:sz w:val="24"/>
                <w:szCs w:val="24"/>
              </w:rPr>
            </w:pPr>
          </w:p>
          <w:p w:rsidR="00B8342A" w:rsidRPr="00887505" w:rsidRDefault="00B8342A" w:rsidP="00021E22">
            <w:pPr>
              <w:rPr>
                <w:rFonts w:ascii="Times New Roman" w:hAnsi="Times New Roman" w:cs="Times New Roman"/>
                <w:b/>
                <w:bCs/>
                <w:sz w:val="24"/>
                <w:szCs w:val="24"/>
              </w:rPr>
            </w:pPr>
            <w:r w:rsidRPr="00887505">
              <w:rPr>
                <w:rFonts w:ascii="Times New Roman" w:hAnsi="Times New Roman" w:cs="Times New Roman"/>
                <w:bCs/>
                <w:sz w:val="24"/>
                <w:szCs w:val="24"/>
              </w:rPr>
              <w:t>→</w:t>
            </w:r>
          </w:p>
        </w:tc>
        <w:tc>
          <w:tcPr>
            <w:tcW w:w="3969" w:type="dxa"/>
          </w:tcPr>
          <w:p w:rsidR="00B8342A" w:rsidRPr="00887505" w:rsidRDefault="00B8342A" w:rsidP="00021E22">
            <w:pPr>
              <w:rPr>
                <w:rFonts w:ascii="Times New Roman" w:hAnsi="Times New Roman" w:cs="Times New Roman"/>
                <w:bCs/>
                <w:sz w:val="24"/>
                <w:szCs w:val="24"/>
              </w:rPr>
            </w:pPr>
            <w:r w:rsidRPr="00887505">
              <w:rPr>
                <w:rFonts w:ascii="Times New Roman" w:hAnsi="Times New Roman" w:cs="Times New Roman"/>
                <w:bCs/>
                <w:sz w:val="24"/>
                <w:szCs w:val="24"/>
              </w:rPr>
              <w:t xml:space="preserve">  ●Коммуникативные умения       </w:t>
            </w:r>
          </w:p>
          <w:p w:rsidR="00B8342A" w:rsidRPr="00887505" w:rsidRDefault="00B8342A" w:rsidP="00021E22">
            <w:pPr>
              <w:rPr>
                <w:rFonts w:ascii="Times New Roman" w:hAnsi="Times New Roman" w:cs="Times New Roman"/>
                <w:bCs/>
                <w:sz w:val="24"/>
                <w:szCs w:val="24"/>
              </w:rPr>
            </w:pPr>
            <w:r w:rsidRPr="00887505">
              <w:rPr>
                <w:rFonts w:ascii="Times New Roman" w:hAnsi="Times New Roman" w:cs="Times New Roman"/>
                <w:bCs/>
                <w:sz w:val="24"/>
                <w:szCs w:val="24"/>
              </w:rPr>
              <w:t xml:space="preserve">  ●Умение работать в команде</w:t>
            </w:r>
          </w:p>
          <w:p w:rsidR="00B8342A" w:rsidRPr="00887505" w:rsidRDefault="00B8342A" w:rsidP="00021E22">
            <w:pPr>
              <w:rPr>
                <w:rFonts w:ascii="Times New Roman" w:hAnsi="Times New Roman" w:cs="Times New Roman"/>
                <w:bCs/>
                <w:sz w:val="24"/>
                <w:szCs w:val="24"/>
              </w:rPr>
            </w:pPr>
            <w:r w:rsidRPr="00887505">
              <w:rPr>
                <w:rFonts w:ascii="Times New Roman" w:hAnsi="Times New Roman" w:cs="Times New Roman"/>
                <w:bCs/>
                <w:sz w:val="24"/>
                <w:szCs w:val="24"/>
              </w:rPr>
              <w:t xml:space="preserve"> ●Умение работать с информацией</w:t>
            </w:r>
          </w:p>
          <w:p w:rsidR="00B8342A" w:rsidRPr="00887505" w:rsidRDefault="00B8342A" w:rsidP="00021E22">
            <w:pPr>
              <w:ind w:left="175" w:hanging="175"/>
              <w:rPr>
                <w:rFonts w:ascii="Times New Roman" w:hAnsi="Times New Roman" w:cs="Times New Roman"/>
                <w:bCs/>
                <w:sz w:val="24"/>
                <w:szCs w:val="24"/>
              </w:rPr>
            </w:pPr>
            <w:r w:rsidRPr="00887505">
              <w:rPr>
                <w:rFonts w:ascii="Times New Roman" w:hAnsi="Times New Roman" w:cs="Times New Roman"/>
                <w:bCs/>
                <w:sz w:val="24"/>
                <w:szCs w:val="24"/>
              </w:rPr>
              <w:t xml:space="preserve"> ●Умение организовывать    деятельность</w:t>
            </w:r>
          </w:p>
          <w:p w:rsidR="00B8342A" w:rsidRPr="00887505" w:rsidRDefault="00B8342A" w:rsidP="00021E22">
            <w:pPr>
              <w:rPr>
                <w:rFonts w:ascii="Times New Roman" w:hAnsi="Times New Roman" w:cs="Times New Roman"/>
                <w:bCs/>
                <w:sz w:val="24"/>
                <w:szCs w:val="24"/>
              </w:rPr>
            </w:pPr>
            <w:r w:rsidRPr="00887505">
              <w:rPr>
                <w:rFonts w:ascii="Times New Roman" w:hAnsi="Times New Roman" w:cs="Times New Roman"/>
                <w:bCs/>
                <w:sz w:val="24"/>
                <w:szCs w:val="24"/>
              </w:rPr>
              <w:t>●Умение анализировать ошибки в собственной деятельности</w:t>
            </w:r>
          </w:p>
          <w:p w:rsidR="00B8342A" w:rsidRPr="00887505" w:rsidRDefault="00B8342A" w:rsidP="00021E22">
            <w:pPr>
              <w:rPr>
                <w:rFonts w:ascii="Times New Roman" w:hAnsi="Times New Roman" w:cs="Times New Roman"/>
                <w:bCs/>
                <w:sz w:val="24"/>
                <w:szCs w:val="24"/>
              </w:rPr>
            </w:pPr>
            <w:r w:rsidRPr="00887505">
              <w:rPr>
                <w:rFonts w:ascii="Times New Roman" w:hAnsi="Times New Roman" w:cs="Times New Roman"/>
                <w:bCs/>
                <w:sz w:val="24"/>
                <w:szCs w:val="24"/>
              </w:rPr>
              <w:t xml:space="preserve"> ●Умение анализировать ошибки в предметных навыках</w:t>
            </w:r>
          </w:p>
          <w:p w:rsidR="00B8342A" w:rsidRPr="00887505" w:rsidRDefault="00B8342A" w:rsidP="00021E22">
            <w:pPr>
              <w:rPr>
                <w:rFonts w:ascii="Times New Roman" w:hAnsi="Times New Roman" w:cs="Times New Roman"/>
                <w:b/>
                <w:bCs/>
                <w:sz w:val="24"/>
                <w:szCs w:val="24"/>
              </w:rPr>
            </w:pPr>
            <w:r w:rsidRPr="00887505">
              <w:rPr>
                <w:rFonts w:ascii="Times New Roman" w:hAnsi="Times New Roman" w:cs="Times New Roman"/>
                <w:bCs/>
                <w:sz w:val="24"/>
                <w:szCs w:val="24"/>
              </w:rPr>
              <w:t>→</w:t>
            </w:r>
          </w:p>
        </w:tc>
        <w:tc>
          <w:tcPr>
            <w:tcW w:w="3543" w:type="dxa"/>
          </w:tcPr>
          <w:p w:rsidR="00B8342A" w:rsidRPr="00887505" w:rsidRDefault="00B8342A" w:rsidP="00021E22">
            <w:pPr>
              <w:ind w:left="175" w:hanging="175"/>
              <w:rPr>
                <w:rFonts w:ascii="Times New Roman" w:hAnsi="Times New Roman" w:cs="Times New Roman"/>
                <w:bCs/>
                <w:sz w:val="24"/>
                <w:szCs w:val="24"/>
              </w:rPr>
            </w:pPr>
            <w:r w:rsidRPr="00887505">
              <w:rPr>
                <w:rFonts w:ascii="Times New Roman" w:hAnsi="Times New Roman" w:cs="Times New Roman"/>
                <w:bCs/>
                <w:sz w:val="24"/>
                <w:szCs w:val="24"/>
              </w:rPr>
              <w:t xml:space="preserve">●Умение ставить и </w:t>
            </w:r>
            <w:proofErr w:type="gramStart"/>
            <w:r w:rsidRPr="00887505">
              <w:rPr>
                <w:rFonts w:ascii="Times New Roman" w:hAnsi="Times New Roman" w:cs="Times New Roman"/>
                <w:bCs/>
                <w:sz w:val="24"/>
                <w:szCs w:val="24"/>
              </w:rPr>
              <w:t>решать  проблемы</w:t>
            </w:r>
            <w:proofErr w:type="gramEnd"/>
          </w:p>
          <w:p w:rsidR="00B8342A" w:rsidRPr="00887505" w:rsidRDefault="00B8342A" w:rsidP="00021E22">
            <w:pPr>
              <w:jc w:val="both"/>
              <w:rPr>
                <w:rFonts w:ascii="Times New Roman" w:hAnsi="Times New Roman" w:cs="Times New Roman"/>
                <w:bCs/>
                <w:sz w:val="24"/>
                <w:szCs w:val="24"/>
              </w:rPr>
            </w:pPr>
            <w:r w:rsidRPr="00887505">
              <w:rPr>
                <w:rFonts w:ascii="Times New Roman" w:hAnsi="Times New Roman" w:cs="Times New Roman"/>
                <w:bCs/>
                <w:sz w:val="24"/>
                <w:szCs w:val="24"/>
              </w:rPr>
              <w:t>●Мобильность</w:t>
            </w:r>
          </w:p>
          <w:p w:rsidR="00B8342A" w:rsidRPr="00887505" w:rsidRDefault="00B8342A" w:rsidP="00021E22">
            <w:pPr>
              <w:jc w:val="both"/>
              <w:rPr>
                <w:rFonts w:ascii="Times New Roman" w:hAnsi="Times New Roman" w:cs="Times New Roman"/>
                <w:bCs/>
                <w:sz w:val="24"/>
                <w:szCs w:val="24"/>
              </w:rPr>
            </w:pPr>
            <w:r w:rsidRPr="00887505">
              <w:rPr>
                <w:rFonts w:ascii="Times New Roman" w:hAnsi="Times New Roman" w:cs="Times New Roman"/>
                <w:bCs/>
                <w:sz w:val="24"/>
                <w:szCs w:val="24"/>
              </w:rPr>
              <w:t>●Личный стиль работы ●</w:t>
            </w:r>
            <w:proofErr w:type="spellStart"/>
            <w:r w:rsidRPr="00887505">
              <w:rPr>
                <w:rFonts w:ascii="Times New Roman" w:hAnsi="Times New Roman" w:cs="Times New Roman"/>
                <w:bCs/>
                <w:sz w:val="24"/>
                <w:szCs w:val="24"/>
              </w:rPr>
              <w:t>Самомотивация</w:t>
            </w:r>
            <w:proofErr w:type="spellEnd"/>
            <w:r w:rsidRPr="00887505">
              <w:rPr>
                <w:rFonts w:ascii="Times New Roman" w:hAnsi="Times New Roman" w:cs="Times New Roman"/>
                <w:bCs/>
                <w:sz w:val="24"/>
                <w:szCs w:val="24"/>
              </w:rPr>
              <w:t xml:space="preserve"> …</w:t>
            </w:r>
          </w:p>
          <w:p w:rsidR="00B8342A" w:rsidRPr="00887505" w:rsidRDefault="00B8342A" w:rsidP="00021E22">
            <w:pPr>
              <w:rPr>
                <w:rFonts w:ascii="Times New Roman" w:hAnsi="Times New Roman" w:cs="Times New Roman"/>
                <w:bCs/>
                <w:sz w:val="24"/>
                <w:szCs w:val="24"/>
              </w:rPr>
            </w:pPr>
          </w:p>
          <w:p w:rsidR="00B8342A" w:rsidRPr="00887505" w:rsidRDefault="00B8342A" w:rsidP="00021E22">
            <w:pPr>
              <w:rPr>
                <w:rFonts w:ascii="Times New Roman" w:hAnsi="Times New Roman" w:cs="Times New Roman"/>
                <w:bCs/>
                <w:sz w:val="24"/>
                <w:szCs w:val="24"/>
              </w:rPr>
            </w:pPr>
          </w:p>
          <w:p w:rsidR="00B8342A" w:rsidRPr="00887505" w:rsidRDefault="00B8342A" w:rsidP="00021E22">
            <w:pPr>
              <w:rPr>
                <w:rFonts w:ascii="Times New Roman" w:hAnsi="Times New Roman" w:cs="Times New Roman"/>
                <w:bCs/>
                <w:sz w:val="24"/>
                <w:szCs w:val="24"/>
              </w:rPr>
            </w:pPr>
          </w:p>
          <w:p w:rsidR="00B8342A" w:rsidRPr="00887505" w:rsidRDefault="00B8342A" w:rsidP="00021E22">
            <w:pPr>
              <w:rPr>
                <w:rFonts w:ascii="Times New Roman" w:hAnsi="Times New Roman" w:cs="Times New Roman"/>
                <w:bCs/>
                <w:sz w:val="24"/>
                <w:szCs w:val="24"/>
              </w:rPr>
            </w:pPr>
          </w:p>
          <w:p w:rsidR="00B8342A" w:rsidRPr="00887505" w:rsidRDefault="00B8342A" w:rsidP="00021E22">
            <w:pPr>
              <w:rPr>
                <w:rFonts w:ascii="Times New Roman" w:hAnsi="Times New Roman" w:cs="Times New Roman"/>
                <w:bCs/>
                <w:sz w:val="24"/>
                <w:szCs w:val="24"/>
              </w:rPr>
            </w:pPr>
          </w:p>
          <w:p w:rsidR="00B8342A" w:rsidRPr="00887505" w:rsidRDefault="00B8342A" w:rsidP="00021E22">
            <w:pPr>
              <w:rPr>
                <w:rFonts w:ascii="Times New Roman" w:hAnsi="Times New Roman" w:cs="Times New Roman"/>
                <w:b/>
                <w:bCs/>
                <w:sz w:val="24"/>
                <w:szCs w:val="24"/>
              </w:rPr>
            </w:pPr>
            <w:r w:rsidRPr="00887505">
              <w:rPr>
                <w:rFonts w:ascii="Times New Roman" w:hAnsi="Times New Roman" w:cs="Times New Roman"/>
                <w:bCs/>
                <w:sz w:val="24"/>
                <w:szCs w:val="24"/>
              </w:rPr>
              <w:t>→</w:t>
            </w:r>
          </w:p>
        </w:tc>
      </w:tr>
    </w:tbl>
    <w:p w:rsidR="00B8342A" w:rsidRPr="00887505" w:rsidRDefault="00B8342A" w:rsidP="00B8342A">
      <w:pPr>
        <w:rPr>
          <w:rFonts w:ascii="Times New Roman" w:hAnsi="Times New Roman" w:cs="Times New Roman"/>
          <w:b/>
          <w:bCs/>
          <w:sz w:val="24"/>
          <w:szCs w:val="24"/>
        </w:rPr>
      </w:pPr>
    </w:p>
    <w:p w:rsidR="00B8342A" w:rsidRPr="00887505" w:rsidRDefault="00B8342A" w:rsidP="00B8342A">
      <w:pPr>
        <w:jc w:val="center"/>
        <w:rPr>
          <w:rFonts w:ascii="Times New Roman" w:hAnsi="Times New Roman" w:cs="Times New Roman"/>
          <w:b/>
          <w:bCs/>
          <w:sz w:val="24"/>
          <w:szCs w:val="24"/>
        </w:rPr>
      </w:pPr>
      <w:r w:rsidRPr="00887505">
        <w:rPr>
          <w:rFonts w:ascii="Times New Roman" w:hAnsi="Times New Roman" w:cs="Times New Roman"/>
          <w:b/>
          <w:bCs/>
          <w:sz w:val="24"/>
          <w:szCs w:val="24"/>
        </w:rPr>
        <w:t xml:space="preserve">ТЕМА.      ЧТО ДОЛЖНО </w:t>
      </w:r>
      <w:proofErr w:type="gramStart"/>
      <w:r w:rsidRPr="00887505">
        <w:rPr>
          <w:rFonts w:ascii="Times New Roman" w:hAnsi="Times New Roman" w:cs="Times New Roman"/>
          <w:b/>
          <w:bCs/>
          <w:sz w:val="24"/>
          <w:szCs w:val="24"/>
        </w:rPr>
        <w:t>ИЗМЕНИТЬСЯ  В</w:t>
      </w:r>
      <w:proofErr w:type="gramEnd"/>
      <w:r w:rsidRPr="00887505">
        <w:rPr>
          <w:rFonts w:ascii="Times New Roman" w:hAnsi="Times New Roman" w:cs="Times New Roman"/>
          <w:b/>
          <w:bCs/>
          <w:sz w:val="24"/>
          <w:szCs w:val="24"/>
        </w:rPr>
        <w:t xml:space="preserve"> ОРГАНИЗАЦИИ УВП</w:t>
      </w:r>
    </w:p>
    <w:tbl>
      <w:tblPr>
        <w:tblStyle w:val="a3"/>
        <w:tblW w:w="0" w:type="auto"/>
        <w:tblInd w:w="108" w:type="dxa"/>
        <w:tblLook w:val="04A0" w:firstRow="1" w:lastRow="0" w:firstColumn="1" w:lastColumn="0" w:noHBand="0" w:noVBand="1"/>
      </w:tblPr>
      <w:tblGrid>
        <w:gridCol w:w="4820"/>
        <w:gridCol w:w="5493"/>
      </w:tblGrid>
      <w:tr w:rsidR="00B8342A" w:rsidRPr="00887505" w:rsidTr="00021E22">
        <w:trPr>
          <w:trHeight w:val="661"/>
        </w:trPr>
        <w:tc>
          <w:tcPr>
            <w:tcW w:w="10313" w:type="dxa"/>
            <w:gridSpan w:val="2"/>
          </w:tcPr>
          <w:p w:rsidR="00B8342A" w:rsidRPr="00887505" w:rsidRDefault="00B8342A" w:rsidP="00021E22">
            <w:pPr>
              <w:numPr>
                <w:ilvl w:val="0"/>
                <w:numId w:val="9"/>
              </w:numPr>
              <w:jc w:val="center"/>
              <w:rPr>
                <w:rFonts w:ascii="Times New Roman" w:hAnsi="Times New Roman" w:cs="Times New Roman"/>
                <w:b/>
                <w:bCs/>
                <w:sz w:val="24"/>
                <w:szCs w:val="24"/>
              </w:rPr>
            </w:pPr>
            <w:r w:rsidRPr="00887505">
              <w:rPr>
                <w:rFonts w:ascii="Times New Roman" w:hAnsi="Times New Roman" w:cs="Times New Roman"/>
                <w:b/>
                <w:bCs/>
                <w:sz w:val="24"/>
                <w:szCs w:val="24"/>
              </w:rPr>
              <w:t>УВП строится на основе субъектно-субъектных отношений между учителем и учеником.</w:t>
            </w:r>
          </w:p>
          <w:p w:rsidR="00B8342A" w:rsidRPr="00887505" w:rsidRDefault="00B8342A" w:rsidP="00021E22">
            <w:pPr>
              <w:rPr>
                <w:rFonts w:ascii="Times New Roman" w:hAnsi="Times New Roman" w:cs="Times New Roman"/>
                <w:b/>
                <w:bCs/>
                <w:sz w:val="24"/>
                <w:szCs w:val="24"/>
              </w:rPr>
            </w:pPr>
          </w:p>
        </w:tc>
      </w:tr>
      <w:tr w:rsidR="00B8342A" w:rsidRPr="00887505" w:rsidTr="00021E22">
        <w:trPr>
          <w:trHeight w:val="1738"/>
        </w:trPr>
        <w:tc>
          <w:tcPr>
            <w:tcW w:w="4820" w:type="dxa"/>
            <w:vMerge w:val="restart"/>
          </w:tcPr>
          <w:p w:rsidR="00B8342A" w:rsidRPr="00887505" w:rsidRDefault="00B8342A" w:rsidP="00021E22">
            <w:pPr>
              <w:numPr>
                <w:ilvl w:val="0"/>
                <w:numId w:val="8"/>
              </w:numPr>
              <w:rPr>
                <w:rFonts w:ascii="Times New Roman" w:hAnsi="Times New Roman" w:cs="Times New Roman"/>
                <w:b/>
                <w:bCs/>
                <w:sz w:val="24"/>
                <w:szCs w:val="24"/>
              </w:rPr>
            </w:pPr>
            <w:r w:rsidRPr="00887505">
              <w:rPr>
                <w:rFonts w:ascii="Times New Roman" w:hAnsi="Times New Roman" w:cs="Times New Roman"/>
                <w:b/>
                <w:bCs/>
                <w:sz w:val="24"/>
                <w:szCs w:val="24"/>
              </w:rPr>
              <w:t>Предметные знания, учебно-познавательные умения используются в другой деятельности (востребованность знаний):</w:t>
            </w:r>
          </w:p>
          <w:p w:rsidR="00B8342A" w:rsidRPr="00887505" w:rsidRDefault="00B8342A" w:rsidP="00021E22">
            <w:pPr>
              <w:ind w:left="720"/>
              <w:rPr>
                <w:rFonts w:ascii="Times New Roman" w:hAnsi="Times New Roman" w:cs="Times New Roman"/>
                <w:bCs/>
                <w:sz w:val="24"/>
                <w:szCs w:val="24"/>
              </w:rPr>
            </w:pPr>
            <w:r w:rsidRPr="00887505">
              <w:rPr>
                <w:rFonts w:ascii="Times New Roman" w:hAnsi="Times New Roman" w:cs="Times New Roman"/>
                <w:bCs/>
                <w:sz w:val="24"/>
                <w:szCs w:val="24"/>
              </w:rPr>
              <w:t>- в проектной;</w:t>
            </w:r>
            <w:r w:rsidRPr="00887505">
              <w:rPr>
                <w:rFonts w:ascii="Times New Roman" w:hAnsi="Times New Roman" w:cs="Times New Roman"/>
                <w:bCs/>
                <w:sz w:val="24"/>
                <w:szCs w:val="24"/>
              </w:rPr>
              <w:tab/>
            </w:r>
            <w:r w:rsidRPr="00887505">
              <w:rPr>
                <w:rFonts w:ascii="Times New Roman" w:hAnsi="Times New Roman" w:cs="Times New Roman"/>
                <w:bCs/>
                <w:sz w:val="24"/>
                <w:szCs w:val="24"/>
              </w:rPr>
              <w:tab/>
            </w:r>
            <w:r w:rsidRPr="00887505">
              <w:rPr>
                <w:rFonts w:ascii="Times New Roman" w:hAnsi="Times New Roman" w:cs="Times New Roman"/>
                <w:bCs/>
                <w:sz w:val="24"/>
                <w:szCs w:val="24"/>
              </w:rPr>
              <w:tab/>
            </w:r>
          </w:p>
          <w:p w:rsidR="00B8342A" w:rsidRPr="00887505" w:rsidRDefault="00B8342A" w:rsidP="00021E22">
            <w:pPr>
              <w:ind w:firstLine="708"/>
              <w:rPr>
                <w:rFonts w:ascii="Times New Roman" w:hAnsi="Times New Roman" w:cs="Times New Roman"/>
                <w:bCs/>
                <w:sz w:val="24"/>
                <w:szCs w:val="24"/>
              </w:rPr>
            </w:pPr>
            <w:r w:rsidRPr="00887505">
              <w:rPr>
                <w:rFonts w:ascii="Times New Roman" w:hAnsi="Times New Roman" w:cs="Times New Roman"/>
                <w:bCs/>
                <w:sz w:val="24"/>
                <w:szCs w:val="24"/>
              </w:rPr>
              <w:t>- на уроках-лабораториях;</w:t>
            </w:r>
          </w:p>
          <w:p w:rsidR="00B8342A" w:rsidRPr="00887505" w:rsidRDefault="00B8342A" w:rsidP="00021E22">
            <w:pPr>
              <w:ind w:firstLine="708"/>
              <w:rPr>
                <w:rFonts w:ascii="Times New Roman" w:hAnsi="Times New Roman" w:cs="Times New Roman"/>
                <w:bCs/>
                <w:sz w:val="24"/>
                <w:szCs w:val="24"/>
              </w:rPr>
            </w:pPr>
            <w:r w:rsidRPr="00887505">
              <w:rPr>
                <w:rFonts w:ascii="Times New Roman" w:hAnsi="Times New Roman" w:cs="Times New Roman"/>
                <w:bCs/>
                <w:sz w:val="24"/>
                <w:szCs w:val="24"/>
              </w:rPr>
              <w:t xml:space="preserve">- в информационных </w:t>
            </w:r>
            <w:r w:rsidRPr="00887505">
              <w:rPr>
                <w:rFonts w:ascii="Times New Roman" w:hAnsi="Times New Roman" w:cs="Times New Roman"/>
                <w:bCs/>
                <w:sz w:val="24"/>
                <w:szCs w:val="24"/>
              </w:rPr>
              <w:tab/>
              <w:t xml:space="preserve"> технологиях;</w:t>
            </w:r>
          </w:p>
          <w:p w:rsidR="00B8342A" w:rsidRPr="00887505" w:rsidRDefault="00B8342A" w:rsidP="00021E22">
            <w:pPr>
              <w:ind w:firstLine="708"/>
              <w:rPr>
                <w:rFonts w:ascii="Times New Roman" w:hAnsi="Times New Roman" w:cs="Times New Roman"/>
                <w:bCs/>
                <w:sz w:val="24"/>
                <w:szCs w:val="24"/>
              </w:rPr>
            </w:pPr>
            <w:r w:rsidRPr="00887505">
              <w:rPr>
                <w:rFonts w:ascii="Times New Roman" w:hAnsi="Times New Roman" w:cs="Times New Roman"/>
                <w:bCs/>
                <w:sz w:val="24"/>
                <w:szCs w:val="24"/>
              </w:rPr>
              <w:t>- во внеурочной деятельности;</w:t>
            </w:r>
          </w:p>
          <w:p w:rsidR="00B8342A" w:rsidRPr="00887505" w:rsidRDefault="00B8342A" w:rsidP="00021E22">
            <w:pPr>
              <w:ind w:firstLine="708"/>
              <w:rPr>
                <w:rFonts w:ascii="Times New Roman" w:hAnsi="Times New Roman" w:cs="Times New Roman"/>
                <w:bCs/>
                <w:sz w:val="24"/>
                <w:szCs w:val="24"/>
              </w:rPr>
            </w:pPr>
            <w:r w:rsidRPr="00887505">
              <w:rPr>
                <w:rFonts w:ascii="Times New Roman" w:hAnsi="Times New Roman" w:cs="Times New Roman"/>
                <w:bCs/>
                <w:sz w:val="24"/>
                <w:szCs w:val="24"/>
              </w:rPr>
              <w:t xml:space="preserve">- для выполнения заданий в </w:t>
            </w:r>
            <w:r w:rsidRPr="00887505">
              <w:rPr>
                <w:rFonts w:ascii="Times New Roman" w:hAnsi="Times New Roman" w:cs="Times New Roman"/>
                <w:bCs/>
                <w:sz w:val="24"/>
                <w:szCs w:val="24"/>
              </w:rPr>
              <w:tab/>
              <w:t>социуме.</w:t>
            </w:r>
          </w:p>
        </w:tc>
        <w:tc>
          <w:tcPr>
            <w:tcW w:w="5493" w:type="dxa"/>
          </w:tcPr>
          <w:p w:rsidR="00B8342A" w:rsidRPr="00887505" w:rsidRDefault="00B8342A" w:rsidP="00021E22">
            <w:pPr>
              <w:numPr>
                <w:ilvl w:val="0"/>
                <w:numId w:val="9"/>
              </w:numPr>
              <w:rPr>
                <w:rFonts w:ascii="Times New Roman" w:hAnsi="Times New Roman" w:cs="Times New Roman"/>
                <w:b/>
                <w:bCs/>
                <w:sz w:val="24"/>
                <w:szCs w:val="24"/>
              </w:rPr>
            </w:pPr>
            <w:r w:rsidRPr="00887505">
              <w:rPr>
                <w:rFonts w:ascii="Times New Roman" w:hAnsi="Times New Roman" w:cs="Times New Roman"/>
                <w:b/>
                <w:bCs/>
                <w:sz w:val="24"/>
                <w:szCs w:val="24"/>
              </w:rPr>
              <w:t xml:space="preserve">Изменяется направление оценивания – </w:t>
            </w:r>
            <w:r w:rsidRPr="00887505">
              <w:rPr>
                <w:rFonts w:ascii="Times New Roman" w:hAnsi="Times New Roman" w:cs="Times New Roman"/>
                <w:b/>
                <w:bCs/>
                <w:sz w:val="24"/>
                <w:szCs w:val="24"/>
              </w:rPr>
              <w:br/>
              <w:t xml:space="preserve">перевод оценивания в ценностный пласт. </w:t>
            </w:r>
          </w:p>
          <w:p w:rsidR="00B8342A" w:rsidRPr="00887505" w:rsidRDefault="00B8342A" w:rsidP="00021E22">
            <w:pPr>
              <w:ind w:left="720"/>
              <w:rPr>
                <w:rFonts w:ascii="Times New Roman" w:hAnsi="Times New Roman" w:cs="Times New Roman"/>
                <w:bCs/>
                <w:sz w:val="24"/>
                <w:szCs w:val="24"/>
              </w:rPr>
            </w:pPr>
            <w:r w:rsidRPr="00887505">
              <w:rPr>
                <w:rFonts w:ascii="Times New Roman" w:hAnsi="Times New Roman" w:cs="Times New Roman"/>
                <w:bCs/>
                <w:sz w:val="24"/>
                <w:szCs w:val="24"/>
              </w:rPr>
              <w:t xml:space="preserve">Ребёнку демонстрируется его </w:t>
            </w:r>
            <w:proofErr w:type="spellStart"/>
            <w:r w:rsidRPr="00887505">
              <w:rPr>
                <w:rFonts w:ascii="Times New Roman" w:hAnsi="Times New Roman" w:cs="Times New Roman"/>
                <w:bCs/>
                <w:sz w:val="24"/>
                <w:szCs w:val="24"/>
              </w:rPr>
              <w:t>самоценность</w:t>
            </w:r>
            <w:proofErr w:type="spellEnd"/>
            <w:r w:rsidRPr="00887505">
              <w:rPr>
                <w:rFonts w:ascii="Times New Roman" w:hAnsi="Times New Roman" w:cs="Times New Roman"/>
                <w:bCs/>
                <w:sz w:val="24"/>
                <w:szCs w:val="24"/>
              </w:rPr>
              <w:t xml:space="preserve">, ценность </w:t>
            </w:r>
          </w:p>
          <w:p w:rsidR="00B8342A" w:rsidRPr="00887505" w:rsidRDefault="00B8342A" w:rsidP="00021E22">
            <w:pPr>
              <w:ind w:left="720"/>
              <w:rPr>
                <w:rFonts w:ascii="Times New Roman" w:hAnsi="Times New Roman" w:cs="Times New Roman"/>
                <w:bCs/>
                <w:sz w:val="24"/>
                <w:szCs w:val="24"/>
              </w:rPr>
            </w:pPr>
            <w:r w:rsidRPr="00887505">
              <w:rPr>
                <w:rFonts w:ascii="Times New Roman" w:hAnsi="Times New Roman" w:cs="Times New Roman"/>
                <w:bCs/>
                <w:sz w:val="24"/>
                <w:szCs w:val="24"/>
              </w:rPr>
              <w:t>для учителя, для коллектива; корректно-уважительные отношения.</w:t>
            </w:r>
          </w:p>
          <w:p w:rsidR="00B8342A" w:rsidRPr="00887505" w:rsidRDefault="00B8342A" w:rsidP="00021E22">
            <w:pPr>
              <w:rPr>
                <w:rFonts w:ascii="Times New Roman" w:hAnsi="Times New Roman" w:cs="Times New Roman"/>
                <w:bCs/>
                <w:sz w:val="24"/>
                <w:szCs w:val="24"/>
              </w:rPr>
            </w:pPr>
          </w:p>
        </w:tc>
      </w:tr>
      <w:tr w:rsidR="00B8342A" w:rsidRPr="00887505" w:rsidTr="00021E22">
        <w:trPr>
          <w:trHeight w:val="1078"/>
        </w:trPr>
        <w:tc>
          <w:tcPr>
            <w:tcW w:w="4820" w:type="dxa"/>
            <w:vMerge/>
          </w:tcPr>
          <w:p w:rsidR="00B8342A" w:rsidRPr="00887505" w:rsidRDefault="00B8342A" w:rsidP="00021E22">
            <w:pPr>
              <w:numPr>
                <w:ilvl w:val="0"/>
                <w:numId w:val="8"/>
              </w:numPr>
              <w:rPr>
                <w:rFonts w:ascii="Times New Roman" w:hAnsi="Times New Roman" w:cs="Times New Roman"/>
                <w:bCs/>
                <w:sz w:val="24"/>
                <w:szCs w:val="24"/>
              </w:rPr>
            </w:pPr>
          </w:p>
        </w:tc>
        <w:tc>
          <w:tcPr>
            <w:tcW w:w="5493" w:type="dxa"/>
          </w:tcPr>
          <w:p w:rsidR="00B8342A" w:rsidRPr="00887505" w:rsidRDefault="00B8342A" w:rsidP="00021E22">
            <w:pPr>
              <w:numPr>
                <w:ilvl w:val="0"/>
                <w:numId w:val="9"/>
              </w:numPr>
              <w:rPr>
                <w:rFonts w:ascii="Times New Roman" w:hAnsi="Times New Roman" w:cs="Times New Roman"/>
                <w:bCs/>
                <w:sz w:val="24"/>
                <w:szCs w:val="24"/>
              </w:rPr>
            </w:pPr>
            <w:r w:rsidRPr="00887505">
              <w:rPr>
                <w:rFonts w:ascii="Times New Roman" w:hAnsi="Times New Roman" w:cs="Times New Roman"/>
                <w:b/>
                <w:bCs/>
                <w:sz w:val="24"/>
                <w:szCs w:val="24"/>
              </w:rPr>
              <w:t>Ребёнок включается в процесс оценивания</w:t>
            </w:r>
            <w:r w:rsidRPr="00887505">
              <w:rPr>
                <w:rFonts w:ascii="Times New Roman" w:hAnsi="Times New Roman" w:cs="Times New Roman"/>
                <w:bCs/>
                <w:sz w:val="24"/>
                <w:szCs w:val="24"/>
              </w:rPr>
              <w:t xml:space="preserve"> себя,   своих действий (самооценка, рефлексия).</w:t>
            </w:r>
          </w:p>
        </w:tc>
      </w:tr>
      <w:tr w:rsidR="00B8342A" w:rsidRPr="00887505" w:rsidTr="00021E22">
        <w:tc>
          <w:tcPr>
            <w:tcW w:w="4820" w:type="dxa"/>
          </w:tcPr>
          <w:p w:rsidR="00B8342A" w:rsidRPr="00887505" w:rsidRDefault="00B8342A" w:rsidP="00021E22">
            <w:pPr>
              <w:numPr>
                <w:ilvl w:val="0"/>
                <w:numId w:val="9"/>
              </w:numPr>
              <w:rPr>
                <w:rFonts w:ascii="Times New Roman" w:hAnsi="Times New Roman" w:cs="Times New Roman"/>
                <w:bCs/>
                <w:sz w:val="24"/>
                <w:szCs w:val="24"/>
              </w:rPr>
            </w:pPr>
            <w:r w:rsidRPr="00887505">
              <w:rPr>
                <w:rFonts w:ascii="Times New Roman" w:hAnsi="Times New Roman" w:cs="Times New Roman"/>
                <w:b/>
                <w:bCs/>
                <w:sz w:val="24"/>
                <w:szCs w:val="24"/>
              </w:rPr>
              <w:t xml:space="preserve">Учителем и учениками согласовываются критерии, </w:t>
            </w:r>
            <w:r w:rsidRPr="00887505">
              <w:rPr>
                <w:rFonts w:ascii="Times New Roman" w:hAnsi="Times New Roman" w:cs="Times New Roman"/>
                <w:b/>
                <w:bCs/>
                <w:sz w:val="24"/>
                <w:szCs w:val="24"/>
              </w:rPr>
              <w:br/>
            </w:r>
            <w:r w:rsidRPr="00887505">
              <w:rPr>
                <w:rFonts w:ascii="Times New Roman" w:hAnsi="Times New Roman" w:cs="Times New Roman"/>
                <w:bCs/>
                <w:sz w:val="24"/>
                <w:szCs w:val="24"/>
              </w:rPr>
              <w:t>по которым будет оцениваться деятельность учащихся на уроке.</w:t>
            </w:r>
          </w:p>
          <w:p w:rsidR="00B8342A" w:rsidRPr="00887505" w:rsidRDefault="00B8342A" w:rsidP="00021E22">
            <w:pPr>
              <w:ind w:firstLine="708"/>
              <w:rPr>
                <w:rFonts w:ascii="Times New Roman" w:hAnsi="Times New Roman" w:cs="Times New Roman"/>
                <w:bCs/>
                <w:sz w:val="24"/>
                <w:szCs w:val="24"/>
              </w:rPr>
            </w:pPr>
          </w:p>
        </w:tc>
        <w:tc>
          <w:tcPr>
            <w:tcW w:w="5493" w:type="dxa"/>
          </w:tcPr>
          <w:p w:rsidR="00B8342A" w:rsidRPr="00887505" w:rsidRDefault="00B8342A" w:rsidP="00021E22">
            <w:pPr>
              <w:numPr>
                <w:ilvl w:val="0"/>
                <w:numId w:val="9"/>
              </w:numPr>
              <w:rPr>
                <w:rFonts w:ascii="Times New Roman" w:hAnsi="Times New Roman" w:cs="Times New Roman"/>
                <w:b/>
                <w:bCs/>
                <w:sz w:val="24"/>
                <w:szCs w:val="24"/>
              </w:rPr>
            </w:pPr>
            <w:r w:rsidRPr="00887505">
              <w:rPr>
                <w:rFonts w:ascii="Times New Roman" w:hAnsi="Times New Roman" w:cs="Times New Roman"/>
                <w:b/>
                <w:bCs/>
                <w:sz w:val="24"/>
                <w:szCs w:val="24"/>
              </w:rPr>
              <w:t>Происходит смена приоритетов в процессе обучения:</w:t>
            </w:r>
          </w:p>
          <w:p w:rsidR="00B8342A" w:rsidRPr="00887505" w:rsidRDefault="00B8342A" w:rsidP="00021E22">
            <w:pPr>
              <w:numPr>
                <w:ilvl w:val="0"/>
                <w:numId w:val="9"/>
              </w:numPr>
              <w:ind w:left="0" w:firstLine="0"/>
              <w:rPr>
                <w:rFonts w:ascii="Times New Roman" w:hAnsi="Times New Roman" w:cs="Times New Roman"/>
                <w:bCs/>
                <w:sz w:val="24"/>
                <w:szCs w:val="24"/>
              </w:rPr>
            </w:pPr>
            <w:r w:rsidRPr="00887505">
              <w:rPr>
                <w:rFonts w:ascii="Times New Roman" w:hAnsi="Times New Roman" w:cs="Times New Roman"/>
                <w:bCs/>
                <w:sz w:val="24"/>
                <w:szCs w:val="24"/>
              </w:rPr>
              <w:t xml:space="preserve">- </w:t>
            </w:r>
            <w:r w:rsidRPr="00887505">
              <w:rPr>
                <w:rFonts w:ascii="Times New Roman" w:hAnsi="Times New Roman" w:cs="Times New Roman"/>
                <w:b/>
                <w:bCs/>
                <w:sz w:val="24"/>
                <w:szCs w:val="24"/>
              </w:rPr>
              <w:t>в организации УВП</w:t>
            </w:r>
            <w:r w:rsidRPr="00887505">
              <w:rPr>
                <w:rFonts w:ascii="Times New Roman" w:hAnsi="Times New Roman" w:cs="Times New Roman"/>
                <w:bCs/>
                <w:sz w:val="24"/>
                <w:szCs w:val="24"/>
              </w:rPr>
              <w:t xml:space="preserve"> → с усвоения готовых знаний в ходе урока на самостоятельную активную познавательную деятельность каждого ученика </w:t>
            </w:r>
            <w:r w:rsidRPr="00887505">
              <w:rPr>
                <w:rFonts w:ascii="Times New Roman" w:hAnsi="Times New Roman" w:cs="Times New Roman"/>
                <w:bCs/>
                <w:sz w:val="24"/>
                <w:szCs w:val="24"/>
              </w:rPr>
              <w:br/>
              <w:t>с учётом его особенностей, возможностей.</w:t>
            </w:r>
          </w:p>
          <w:p w:rsidR="00B8342A" w:rsidRPr="00887505" w:rsidRDefault="00B8342A" w:rsidP="00021E22">
            <w:pPr>
              <w:rPr>
                <w:rFonts w:ascii="Times New Roman" w:hAnsi="Times New Roman" w:cs="Times New Roman"/>
                <w:bCs/>
                <w:sz w:val="24"/>
                <w:szCs w:val="24"/>
              </w:rPr>
            </w:pPr>
            <w:r w:rsidRPr="00887505">
              <w:rPr>
                <w:rFonts w:ascii="Times New Roman" w:hAnsi="Times New Roman" w:cs="Times New Roman"/>
                <w:bCs/>
                <w:sz w:val="24"/>
                <w:szCs w:val="24"/>
              </w:rPr>
              <w:t>- в средствах → усвоение содержания учебного процесса – не цель, а средство обучения;</w:t>
            </w:r>
          </w:p>
          <w:p w:rsidR="00B8342A" w:rsidRPr="00887505" w:rsidRDefault="00B8342A" w:rsidP="00021E22">
            <w:pPr>
              <w:rPr>
                <w:rFonts w:ascii="Times New Roman" w:hAnsi="Times New Roman" w:cs="Times New Roman"/>
                <w:bCs/>
                <w:sz w:val="24"/>
                <w:szCs w:val="24"/>
              </w:rPr>
            </w:pPr>
            <w:r w:rsidRPr="00887505">
              <w:rPr>
                <w:rFonts w:ascii="Times New Roman" w:hAnsi="Times New Roman" w:cs="Times New Roman"/>
                <w:bCs/>
                <w:sz w:val="24"/>
                <w:szCs w:val="24"/>
              </w:rPr>
              <w:t xml:space="preserve">     - </w:t>
            </w:r>
            <w:r w:rsidRPr="00887505">
              <w:rPr>
                <w:rFonts w:ascii="Times New Roman" w:hAnsi="Times New Roman" w:cs="Times New Roman"/>
                <w:b/>
                <w:bCs/>
                <w:sz w:val="24"/>
                <w:szCs w:val="24"/>
              </w:rPr>
              <w:t>в результатах</w:t>
            </w:r>
            <w:r w:rsidRPr="00887505">
              <w:rPr>
                <w:rFonts w:ascii="Times New Roman" w:hAnsi="Times New Roman" w:cs="Times New Roman"/>
                <w:bCs/>
                <w:sz w:val="24"/>
                <w:szCs w:val="24"/>
              </w:rPr>
              <w:t xml:space="preserve"> → формирование ключевых   компетентностей.</w:t>
            </w:r>
          </w:p>
          <w:p w:rsidR="00B8342A" w:rsidRPr="00887505" w:rsidRDefault="00B8342A" w:rsidP="00021E22">
            <w:pPr>
              <w:rPr>
                <w:rFonts w:ascii="Times New Roman" w:hAnsi="Times New Roman" w:cs="Times New Roman"/>
                <w:bCs/>
                <w:sz w:val="24"/>
                <w:szCs w:val="24"/>
              </w:rPr>
            </w:pPr>
          </w:p>
        </w:tc>
      </w:tr>
    </w:tbl>
    <w:p w:rsidR="00B8342A" w:rsidRPr="00887505" w:rsidRDefault="00B8342A" w:rsidP="00B8342A">
      <w:pPr>
        <w:rPr>
          <w:rFonts w:ascii="Times New Roman" w:hAnsi="Times New Roman" w:cs="Times New Roman"/>
          <w:b/>
          <w:bCs/>
          <w:sz w:val="24"/>
          <w:szCs w:val="24"/>
        </w:rPr>
      </w:pPr>
      <w:r w:rsidRPr="00887505">
        <w:rPr>
          <w:rFonts w:ascii="Times New Roman" w:hAnsi="Times New Roman" w:cs="Times New Roman"/>
          <w:b/>
          <w:bCs/>
          <w:sz w:val="24"/>
          <w:szCs w:val="24"/>
        </w:rPr>
        <w:t>\</w:t>
      </w:r>
    </w:p>
    <w:p w:rsidR="00B8342A" w:rsidRPr="00887505" w:rsidRDefault="00B8342A" w:rsidP="00B8342A">
      <w:pPr>
        <w:rPr>
          <w:rFonts w:ascii="Times New Roman" w:hAnsi="Times New Roman" w:cs="Times New Roman"/>
          <w:b/>
          <w:bCs/>
          <w:sz w:val="24"/>
          <w:szCs w:val="24"/>
        </w:rPr>
      </w:pPr>
    </w:p>
    <w:p w:rsidR="00B8342A" w:rsidRPr="00887505" w:rsidRDefault="00B8342A" w:rsidP="00B8342A">
      <w:pPr>
        <w:jc w:val="center"/>
        <w:rPr>
          <w:rFonts w:ascii="Times New Roman" w:hAnsi="Times New Roman" w:cs="Times New Roman"/>
          <w:b/>
          <w:bCs/>
          <w:sz w:val="24"/>
          <w:szCs w:val="24"/>
        </w:rPr>
      </w:pPr>
    </w:p>
    <w:p w:rsidR="00B8342A" w:rsidRPr="00887505" w:rsidRDefault="00B8342A" w:rsidP="00B8342A">
      <w:pPr>
        <w:jc w:val="center"/>
        <w:rPr>
          <w:rFonts w:ascii="Times New Roman" w:hAnsi="Times New Roman" w:cs="Times New Roman"/>
          <w:b/>
          <w:bCs/>
          <w:sz w:val="24"/>
          <w:szCs w:val="24"/>
        </w:rPr>
      </w:pPr>
      <w:r w:rsidRPr="00887505">
        <w:rPr>
          <w:rFonts w:ascii="Times New Roman" w:hAnsi="Times New Roman" w:cs="Times New Roman"/>
          <w:b/>
          <w:bCs/>
          <w:sz w:val="24"/>
          <w:szCs w:val="24"/>
        </w:rPr>
        <w:t>ТЕМА.  ДИДАКТИЧЕСКИЕ ТРЕБОВАНИЯ К УРОКАМ В РЕЖИМЕ ОБУЧЕНИЯ (нормы)</w:t>
      </w:r>
    </w:p>
    <w:p w:rsidR="00B8342A" w:rsidRPr="00887505" w:rsidRDefault="00B8342A" w:rsidP="00B8342A">
      <w:pPr>
        <w:rPr>
          <w:rFonts w:ascii="Times New Roman" w:hAnsi="Times New Roman" w:cs="Times New Roman"/>
          <w:b/>
          <w:bCs/>
          <w:sz w:val="24"/>
          <w:szCs w:val="24"/>
        </w:rPr>
      </w:pPr>
      <w:proofErr w:type="gramStart"/>
      <w:r w:rsidRPr="00887505">
        <w:rPr>
          <w:rFonts w:ascii="Times New Roman" w:hAnsi="Times New Roman" w:cs="Times New Roman"/>
          <w:b/>
          <w:bCs/>
          <w:sz w:val="24"/>
          <w:szCs w:val="24"/>
        </w:rPr>
        <w:t>(</w:t>
      </w:r>
      <w:r w:rsidRPr="00887505">
        <w:rPr>
          <w:rFonts w:ascii="Times New Roman" w:hAnsi="Times New Roman" w:cs="Times New Roman"/>
          <w:b/>
          <w:sz w:val="24"/>
          <w:szCs w:val="24"/>
        </w:rPr>
        <w:t xml:space="preserve"> группа</w:t>
      </w:r>
      <w:proofErr w:type="gramEnd"/>
      <w:r w:rsidRPr="00887505">
        <w:rPr>
          <w:rFonts w:ascii="Times New Roman" w:hAnsi="Times New Roman" w:cs="Times New Roman"/>
          <w:b/>
          <w:sz w:val="24"/>
          <w:szCs w:val="24"/>
        </w:rPr>
        <w:t xml:space="preserve"> Акатова Л.С.,  Васильева И.И., Рыкова В.В.,  Воронина О.М., Тимощенко О.М.)</w:t>
      </w:r>
    </w:p>
    <w:p w:rsidR="00B8342A" w:rsidRPr="00887505" w:rsidRDefault="00B8342A" w:rsidP="00B8342A">
      <w:pPr>
        <w:jc w:val="center"/>
        <w:rPr>
          <w:rFonts w:ascii="Times New Roman" w:hAnsi="Times New Roman" w:cs="Times New Roman"/>
          <w:b/>
          <w:sz w:val="24"/>
          <w:szCs w:val="24"/>
        </w:rPr>
      </w:pPr>
      <w:r w:rsidRPr="00887505">
        <w:rPr>
          <w:rFonts w:ascii="Times New Roman" w:hAnsi="Times New Roman" w:cs="Times New Roman"/>
          <w:b/>
          <w:bCs/>
          <w:sz w:val="24"/>
          <w:szCs w:val="24"/>
        </w:rPr>
        <w:sym w:font="Wingdings" w:char="0081"/>
      </w:r>
      <w:r w:rsidRPr="00887505">
        <w:rPr>
          <w:rFonts w:ascii="Times New Roman" w:hAnsi="Times New Roman" w:cs="Times New Roman"/>
          <w:sz w:val="24"/>
          <w:szCs w:val="24"/>
        </w:rPr>
        <w:t xml:space="preserve"> При планировании урока обязательно </w:t>
      </w:r>
      <w:r w:rsidRPr="00887505">
        <w:rPr>
          <w:rFonts w:ascii="Times New Roman" w:hAnsi="Times New Roman" w:cs="Times New Roman"/>
          <w:b/>
          <w:sz w:val="24"/>
          <w:szCs w:val="24"/>
        </w:rPr>
        <w:t xml:space="preserve">«пропиши» его результаты (цели), </w:t>
      </w:r>
      <w:r w:rsidRPr="00887505">
        <w:rPr>
          <w:rFonts w:ascii="Times New Roman" w:hAnsi="Times New Roman" w:cs="Times New Roman"/>
          <w:sz w:val="24"/>
          <w:szCs w:val="24"/>
        </w:rPr>
        <w:t xml:space="preserve">как действия, которые должен (сможет) к концу урока продемонстрировать учащийся, чтобы его можно было </w:t>
      </w:r>
      <w:r w:rsidRPr="00887505">
        <w:rPr>
          <w:rFonts w:ascii="Times New Roman" w:hAnsi="Times New Roman" w:cs="Times New Roman"/>
          <w:b/>
          <w:sz w:val="24"/>
          <w:szCs w:val="24"/>
        </w:rPr>
        <w:t xml:space="preserve">назвать «компетентным» по заявленной теме. </w:t>
      </w:r>
    </w:p>
    <w:tbl>
      <w:tblPr>
        <w:tblStyle w:val="a3"/>
        <w:tblW w:w="0" w:type="auto"/>
        <w:tblLook w:val="04A0" w:firstRow="1" w:lastRow="0" w:firstColumn="1" w:lastColumn="0" w:noHBand="0" w:noVBand="1"/>
      </w:tblPr>
      <w:tblGrid>
        <w:gridCol w:w="5495"/>
        <w:gridCol w:w="1276"/>
        <w:gridCol w:w="2800"/>
      </w:tblGrid>
      <w:tr w:rsidR="00B8342A" w:rsidRPr="00887505" w:rsidTr="00021E22">
        <w:trPr>
          <w:trHeight w:val="1318"/>
        </w:trPr>
        <w:tc>
          <w:tcPr>
            <w:tcW w:w="5495" w:type="dxa"/>
          </w:tcPr>
          <w:p w:rsidR="00B8342A" w:rsidRPr="00887505" w:rsidRDefault="00B8342A" w:rsidP="00021E22">
            <w:pPr>
              <w:spacing w:after="200" w:line="276" w:lineRule="auto"/>
              <w:rPr>
                <w:rFonts w:ascii="Times New Roman" w:hAnsi="Times New Roman" w:cs="Times New Roman"/>
                <w:bCs/>
                <w:sz w:val="24"/>
                <w:szCs w:val="24"/>
              </w:rPr>
            </w:pPr>
            <w:r w:rsidRPr="00887505">
              <w:rPr>
                <w:rFonts w:ascii="Times New Roman" w:hAnsi="Times New Roman" w:cs="Times New Roman"/>
                <w:bCs/>
                <w:sz w:val="24"/>
                <w:szCs w:val="24"/>
              </w:rPr>
              <w:t xml:space="preserve">2.   </w:t>
            </w:r>
            <w:r w:rsidRPr="00887505">
              <w:rPr>
                <w:rFonts w:ascii="Times New Roman" w:hAnsi="Times New Roman" w:cs="Times New Roman"/>
                <w:bCs/>
                <w:sz w:val="24"/>
                <w:szCs w:val="24"/>
              </w:rPr>
              <w:sym w:font="Wingdings" w:char="00FE"/>
            </w:r>
            <w:r w:rsidRPr="00887505">
              <w:rPr>
                <w:rFonts w:ascii="Times New Roman" w:hAnsi="Times New Roman" w:cs="Times New Roman"/>
                <w:bCs/>
                <w:sz w:val="24"/>
                <w:szCs w:val="24"/>
              </w:rPr>
              <w:t xml:space="preserve"> </w:t>
            </w:r>
            <w:r w:rsidRPr="00887505">
              <w:rPr>
                <w:rFonts w:ascii="Times New Roman" w:hAnsi="Times New Roman" w:cs="Times New Roman"/>
                <w:b/>
                <w:bCs/>
                <w:sz w:val="24"/>
                <w:szCs w:val="24"/>
              </w:rPr>
              <w:t xml:space="preserve">Используйте глаголы: </w:t>
            </w:r>
          </w:p>
          <w:p w:rsidR="00B8342A" w:rsidRPr="00887505" w:rsidRDefault="00B8342A" w:rsidP="00021E22">
            <w:pPr>
              <w:spacing w:line="276" w:lineRule="auto"/>
              <w:rPr>
                <w:rFonts w:ascii="Times New Roman" w:hAnsi="Times New Roman" w:cs="Times New Roman"/>
                <w:bCs/>
                <w:sz w:val="24"/>
                <w:szCs w:val="24"/>
              </w:rPr>
            </w:pPr>
            <w:r w:rsidRPr="00887505">
              <w:rPr>
                <w:rFonts w:ascii="Times New Roman" w:hAnsi="Times New Roman" w:cs="Times New Roman"/>
                <w:bCs/>
                <w:sz w:val="24"/>
                <w:szCs w:val="24"/>
              </w:rPr>
              <w:t xml:space="preserve">назвать      перечислить    </w:t>
            </w:r>
            <w:proofErr w:type="gramStart"/>
            <w:r w:rsidRPr="00887505">
              <w:rPr>
                <w:rFonts w:ascii="Times New Roman" w:hAnsi="Times New Roman" w:cs="Times New Roman"/>
                <w:bCs/>
                <w:sz w:val="24"/>
                <w:szCs w:val="24"/>
              </w:rPr>
              <w:t>примеры  объяснять</w:t>
            </w:r>
            <w:proofErr w:type="gramEnd"/>
          </w:p>
          <w:p w:rsidR="00B8342A" w:rsidRPr="00887505" w:rsidRDefault="00B8342A" w:rsidP="00021E22">
            <w:pPr>
              <w:spacing w:line="276" w:lineRule="auto"/>
              <w:rPr>
                <w:rFonts w:ascii="Times New Roman" w:hAnsi="Times New Roman" w:cs="Times New Roman"/>
                <w:bCs/>
                <w:sz w:val="24"/>
                <w:szCs w:val="24"/>
              </w:rPr>
            </w:pPr>
            <w:proofErr w:type="gramStart"/>
            <w:r w:rsidRPr="00887505">
              <w:rPr>
                <w:rFonts w:ascii="Times New Roman" w:hAnsi="Times New Roman" w:cs="Times New Roman"/>
                <w:bCs/>
                <w:sz w:val="24"/>
                <w:szCs w:val="24"/>
              </w:rPr>
              <w:t>написать  распознать</w:t>
            </w:r>
            <w:proofErr w:type="gramEnd"/>
            <w:r w:rsidRPr="00887505">
              <w:rPr>
                <w:rFonts w:ascii="Times New Roman" w:hAnsi="Times New Roman" w:cs="Times New Roman"/>
                <w:bCs/>
                <w:sz w:val="24"/>
                <w:szCs w:val="24"/>
              </w:rPr>
              <w:t xml:space="preserve">  составить     выбрать</w:t>
            </w:r>
          </w:p>
          <w:p w:rsidR="00B8342A" w:rsidRPr="00887505" w:rsidRDefault="00B8342A" w:rsidP="00021E22">
            <w:pPr>
              <w:spacing w:line="276" w:lineRule="auto"/>
              <w:rPr>
                <w:rFonts w:ascii="Times New Roman" w:hAnsi="Times New Roman" w:cs="Times New Roman"/>
                <w:bCs/>
                <w:sz w:val="24"/>
                <w:szCs w:val="24"/>
              </w:rPr>
            </w:pPr>
            <w:r w:rsidRPr="00887505">
              <w:rPr>
                <w:rFonts w:ascii="Times New Roman" w:hAnsi="Times New Roman" w:cs="Times New Roman"/>
                <w:bCs/>
                <w:sz w:val="24"/>
                <w:szCs w:val="24"/>
              </w:rPr>
              <w:t>выделять  различать  демонстрировать     доказать</w:t>
            </w:r>
          </w:p>
        </w:tc>
        <w:tc>
          <w:tcPr>
            <w:tcW w:w="1276" w:type="dxa"/>
          </w:tcPr>
          <w:p w:rsidR="00B8342A" w:rsidRPr="00887505" w:rsidRDefault="00B8342A" w:rsidP="00021E22">
            <w:pPr>
              <w:rPr>
                <w:rFonts w:ascii="Times New Roman" w:hAnsi="Times New Roman" w:cs="Times New Roman"/>
                <w:bCs/>
                <w:sz w:val="24"/>
                <w:szCs w:val="24"/>
              </w:rPr>
            </w:pPr>
          </w:p>
          <w:p w:rsidR="00B8342A" w:rsidRPr="00887505" w:rsidRDefault="00B8342A" w:rsidP="00021E22">
            <w:pPr>
              <w:rPr>
                <w:rFonts w:ascii="Times New Roman" w:hAnsi="Times New Roman" w:cs="Times New Roman"/>
                <w:bCs/>
                <w:sz w:val="24"/>
                <w:szCs w:val="24"/>
              </w:rPr>
            </w:pPr>
            <w:r w:rsidRPr="00887505">
              <w:rPr>
                <w:rFonts w:ascii="Times New Roman" w:hAnsi="Times New Roman" w:cs="Times New Roman"/>
                <w:bCs/>
                <w:sz w:val="24"/>
                <w:szCs w:val="24"/>
              </w:rPr>
              <w:t>Вместо</w:t>
            </w:r>
          </w:p>
          <w:p w:rsidR="00B8342A" w:rsidRPr="00887505" w:rsidRDefault="00B8342A" w:rsidP="00021E22">
            <w:pPr>
              <w:rPr>
                <w:rFonts w:ascii="Times New Roman" w:hAnsi="Times New Roman" w:cs="Times New Roman"/>
                <w:bCs/>
                <w:sz w:val="24"/>
                <w:szCs w:val="24"/>
              </w:rPr>
            </w:pPr>
          </w:p>
          <w:p w:rsidR="00B8342A" w:rsidRPr="00887505" w:rsidRDefault="00B8342A" w:rsidP="00021E22">
            <w:pPr>
              <w:rPr>
                <w:rFonts w:ascii="Times New Roman" w:hAnsi="Times New Roman" w:cs="Times New Roman"/>
                <w:bCs/>
                <w:sz w:val="24"/>
                <w:szCs w:val="24"/>
              </w:rPr>
            </w:pPr>
            <w:r w:rsidRPr="00887505">
              <w:rPr>
                <w:rFonts w:ascii="Times New Roman" w:hAnsi="Times New Roman" w:cs="Times New Roman"/>
                <w:bCs/>
                <w:sz w:val="24"/>
                <w:szCs w:val="24"/>
              </w:rPr>
              <w:t>→</w:t>
            </w:r>
          </w:p>
          <w:p w:rsidR="00B8342A" w:rsidRPr="00887505" w:rsidRDefault="00B8342A" w:rsidP="00021E22">
            <w:pPr>
              <w:rPr>
                <w:rFonts w:ascii="Times New Roman" w:hAnsi="Times New Roman" w:cs="Times New Roman"/>
                <w:sz w:val="24"/>
                <w:szCs w:val="24"/>
              </w:rPr>
            </w:pPr>
            <w:r w:rsidRPr="00887505">
              <w:rPr>
                <w:rFonts w:ascii="Times New Roman" w:hAnsi="Times New Roman" w:cs="Times New Roman"/>
                <w:bCs/>
                <w:sz w:val="24"/>
                <w:szCs w:val="24"/>
              </w:rPr>
              <w:t xml:space="preserve">     </w:t>
            </w:r>
          </w:p>
        </w:tc>
        <w:tc>
          <w:tcPr>
            <w:tcW w:w="2800" w:type="dxa"/>
          </w:tcPr>
          <w:p w:rsidR="00B8342A" w:rsidRPr="00887505" w:rsidRDefault="00B8342A" w:rsidP="00021E22">
            <w:pPr>
              <w:rPr>
                <w:rFonts w:ascii="Times New Roman" w:hAnsi="Times New Roman" w:cs="Times New Roman"/>
                <w:sz w:val="24"/>
                <w:szCs w:val="24"/>
              </w:rPr>
            </w:pPr>
            <w:r w:rsidRPr="00887505">
              <w:rPr>
                <w:rFonts w:ascii="Times New Roman" w:hAnsi="Times New Roman" w:cs="Times New Roman"/>
                <w:sz w:val="24"/>
                <w:szCs w:val="24"/>
              </w:rPr>
              <w:sym w:font="Wingdings" w:char="00FD"/>
            </w:r>
            <w:r w:rsidRPr="00887505">
              <w:rPr>
                <w:rFonts w:ascii="Times New Roman" w:hAnsi="Times New Roman" w:cs="Times New Roman"/>
                <w:sz w:val="24"/>
                <w:szCs w:val="24"/>
              </w:rPr>
              <w:t xml:space="preserve"> </w:t>
            </w:r>
          </w:p>
          <w:p w:rsidR="00B8342A" w:rsidRPr="00887505" w:rsidRDefault="00B8342A" w:rsidP="00021E22">
            <w:pPr>
              <w:spacing w:line="360" w:lineRule="auto"/>
              <w:jc w:val="center"/>
              <w:rPr>
                <w:rFonts w:ascii="Times New Roman" w:hAnsi="Times New Roman" w:cs="Times New Roman"/>
                <w:sz w:val="24"/>
                <w:szCs w:val="24"/>
              </w:rPr>
            </w:pPr>
            <w:r w:rsidRPr="00887505">
              <w:rPr>
                <w:rFonts w:ascii="Times New Roman" w:hAnsi="Times New Roman" w:cs="Times New Roman"/>
                <w:sz w:val="24"/>
                <w:szCs w:val="24"/>
              </w:rPr>
              <w:t>знать</w:t>
            </w:r>
            <w:r w:rsidRPr="00887505">
              <w:rPr>
                <w:rFonts w:ascii="Times New Roman" w:hAnsi="Times New Roman" w:cs="Times New Roman"/>
                <w:sz w:val="24"/>
                <w:szCs w:val="24"/>
              </w:rPr>
              <w:tab/>
              <w:t xml:space="preserve">   обладать</w:t>
            </w:r>
          </w:p>
          <w:p w:rsidR="00B8342A" w:rsidRPr="00887505" w:rsidRDefault="00B8342A" w:rsidP="00021E22">
            <w:pPr>
              <w:spacing w:line="360" w:lineRule="auto"/>
              <w:rPr>
                <w:rFonts w:ascii="Times New Roman" w:hAnsi="Times New Roman" w:cs="Times New Roman"/>
                <w:sz w:val="24"/>
                <w:szCs w:val="24"/>
              </w:rPr>
            </w:pPr>
            <w:r w:rsidRPr="00887505">
              <w:rPr>
                <w:rFonts w:ascii="Times New Roman" w:hAnsi="Times New Roman" w:cs="Times New Roman"/>
                <w:sz w:val="24"/>
                <w:szCs w:val="24"/>
              </w:rPr>
              <w:t>понимать      уметь</w:t>
            </w:r>
          </w:p>
        </w:tc>
      </w:tr>
    </w:tbl>
    <w:p w:rsidR="00B8342A" w:rsidRPr="00887505" w:rsidRDefault="00B8342A" w:rsidP="00B8342A">
      <w:pPr>
        <w:spacing w:after="0"/>
        <w:rPr>
          <w:rFonts w:ascii="Times New Roman" w:hAnsi="Times New Roman" w:cs="Times New Roman"/>
          <w:sz w:val="24"/>
          <w:szCs w:val="24"/>
        </w:rPr>
      </w:pPr>
    </w:p>
    <w:p w:rsidR="00B8342A" w:rsidRPr="00887505" w:rsidRDefault="00B8342A" w:rsidP="00B8342A">
      <w:pPr>
        <w:spacing w:after="0" w:line="240" w:lineRule="auto"/>
        <w:rPr>
          <w:rFonts w:ascii="Times New Roman" w:hAnsi="Times New Roman" w:cs="Times New Roman"/>
          <w:bCs/>
          <w:sz w:val="24"/>
          <w:szCs w:val="24"/>
        </w:rPr>
      </w:pPr>
      <w:r w:rsidRPr="00887505">
        <w:rPr>
          <w:rFonts w:ascii="Times New Roman" w:hAnsi="Times New Roman" w:cs="Times New Roman"/>
          <w:bCs/>
          <w:sz w:val="24"/>
          <w:szCs w:val="24"/>
        </w:rPr>
        <w:t xml:space="preserve">3. </w:t>
      </w:r>
      <w:r w:rsidRPr="00887505">
        <w:rPr>
          <w:rFonts w:ascii="Times New Roman" w:hAnsi="Times New Roman" w:cs="Times New Roman"/>
          <w:b/>
          <w:bCs/>
          <w:sz w:val="24"/>
          <w:szCs w:val="24"/>
        </w:rPr>
        <w:t>Ответьте на вопрос</w:t>
      </w:r>
      <w:r w:rsidRPr="00887505">
        <w:rPr>
          <w:rFonts w:ascii="Times New Roman" w:hAnsi="Times New Roman" w:cs="Times New Roman"/>
          <w:bCs/>
          <w:sz w:val="24"/>
          <w:szCs w:val="24"/>
        </w:rPr>
        <w:t xml:space="preserve"> «Зачем ученикам нужен этот урок», какие приемы мотивации будете использовать.</w:t>
      </w:r>
    </w:p>
    <w:p w:rsidR="00B8342A" w:rsidRPr="00887505" w:rsidRDefault="00B8342A" w:rsidP="00B8342A">
      <w:pPr>
        <w:spacing w:after="0" w:line="240" w:lineRule="auto"/>
        <w:rPr>
          <w:rFonts w:ascii="Times New Roman" w:hAnsi="Times New Roman" w:cs="Times New Roman"/>
          <w:bCs/>
          <w:sz w:val="24"/>
          <w:szCs w:val="24"/>
        </w:rPr>
      </w:pPr>
      <w:r w:rsidRPr="00887505">
        <w:rPr>
          <w:rFonts w:ascii="Times New Roman" w:hAnsi="Times New Roman" w:cs="Times New Roman"/>
          <w:bCs/>
          <w:sz w:val="24"/>
          <w:szCs w:val="24"/>
        </w:rPr>
        <w:t>4.</w:t>
      </w:r>
      <w:r w:rsidRPr="00887505">
        <w:rPr>
          <w:rFonts w:ascii="Times New Roman" w:eastAsia="+mn-ea" w:hAnsi="Times New Roman" w:cs="Times New Roman"/>
          <w:color w:val="000000"/>
          <w:kern w:val="24"/>
          <w:sz w:val="24"/>
          <w:szCs w:val="24"/>
        </w:rPr>
        <w:t xml:space="preserve"> </w:t>
      </w:r>
      <w:r w:rsidRPr="00887505">
        <w:rPr>
          <w:rFonts w:ascii="Times New Roman" w:hAnsi="Times New Roman" w:cs="Times New Roman"/>
          <w:b/>
          <w:bCs/>
          <w:sz w:val="24"/>
          <w:szCs w:val="24"/>
        </w:rPr>
        <w:t>Цели (результаты)</w:t>
      </w:r>
      <w:r w:rsidRPr="00887505">
        <w:rPr>
          <w:rFonts w:ascii="Times New Roman" w:hAnsi="Times New Roman" w:cs="Times New Roman"/>
          <w:bCs/>
          <w:sz w:val="24"/>
          <w:szCs w:val="24"/>
        </w:rPr>
        <w:t xml:space="preserve"> урока обсудите с детьми или определите их вместе с ребятами.</w:t>
      </w:r>
    </w:p>
    <w:p w:rsidR="00B8342A" w:rsidRPr="00887505" w:rsidRDefault="00B8342A" w:rsidP="00B8342A">
      <w:pPr>
        <w:spacing w:after="0"/>
        <w:rPr>
          <w:rFonts w:ascii="Times New Roman" w:hAnsi="Times New Roman" w:cs="Times New Roman"/>
          <w:bCs/>
          <w:sz w:val="24"/>
          <w:szCs w:val="24"/>
        </w:rPr>
      </w:pPr>
      <w:r w:rsidRPr="00887505">
        <w:rPr>
          <w:rFonts w:ascii="Times New Roman" w:hAnsi="Times New Roman" w:cs="Times New Roman"/>
          <w:bCs/>
          <w:sz w:val="24"/>
          <w:szCs w:val="24"/>
        </w:rPr>
        <w:t>5.</w:t>
      </w:r>
      <w:r w:rsidRPr="00887505">
        <w:rPr>
          <w:rFonts w:ascii="Times New Roman" w:eastAsia="+mn-ea" w:hAnsi="Times New Roman" w:cs="Times New Roman"/>
          <w:color w:val="000000"/>
          <w:kern w:val="24"/>
          <w:sz w:val="24"/>
          <w:szCs w:val="24"/>
        </w:rPr>
        <w:t xml:space="preserve"> </w:t>
      </w:r>
      <w:r w:rsidRPr="00887505">
        <w:rPr>
          <w:rFonts w:ascii="Times New Roman" w:hAnsi="Times New Roman" w:cs="Times New Roman"/>
          <w:bCs/>
          <w:sz w:val="24"/>
          <w:szCs w:val="24"/>
        </w:rPr>
        <w:t xml:space="preserve">Определите возможные </w:t>
      </w:r>
      <w:r w:rsidRPr="00887505">
        <w:rPr>
          <w:rFonts w:ascii="Times New Roman" w:hAnsi="Times New Roman" w:cs="Times New Roman"/>
          <w:b/>
          <w:bCs/>
          <w:sz w:val="24"/>
          <w:szCs w:val="24"/>
        </w:rPr>
        <w:t>варианты реализации поставленных целей</w:t>
      </w:r>
      <w:r w:rsidRPr="00887505">
        <w:rPr>
          <w:rFonts w:ascii="Times New Roman" w:hAnsi="Times New Roman" w:cs="Times New Roman"/>
          <w:bCs/>
          <w:sz w:val="24"/>
          <w:szCs w:val="24"/>
        </w:rPr>
        <w:t>, подготовьте комплекты дидактических материалов, необходимых средств на любой вариант учебной деятельности (проектирование) или определите приемы включения учащихся в учебную деятельность по достижению результата.</w:t>
      </w:r>
    </w:p>
    <w:p w:rsidR="00B8342A" w:rsidRPr="00887505" w:rsidRDefault="00B8342A" w:rsidP="00B8342A">
      <w:pPr>
        <w:spacing w:after="0"/>
        <w:rPr>
          <w:rFonts w:ascii="Times New Roman" w:hAnsi="Times New Roman" w:cs="Times New Roman"/>
          <w:bCs/>
          <w:sz w:val="24"/>
          <w:szCs w:val="24"/>
        </w:rPr>
      </w:pPr>
      <w:r w:rsidRPr="00887505">
        <w:rPr>
          <w:rFonts w:ascii="Times New Roman" w:hAnsi="Times New Roman" w:cs="Times New Roman"/>
          <w:bCs/>
          <w:sz w:val="24"/>
          <w:szCs w:val="24"/>
        </w:rPr>
        <w:t>6.</w:t>
      </w:r>
      <w:r w:rsidRPr="00887505">
        <w:rPr>
          <w:rFonts w:ascii="Times New Roman" w:eastAsia="+mn-ea" w:hAnsi="Times New Roman" w:cs="Times New Roman"/>
          <w:color w:val="000000"/>
          <w:kern w:val="24"/>
          <w:sz w:val="24"/>
          <w:szCs w:val="24"/>
        </w:rPr>
        <w:t xml:space="preserve"> </w:t>
      </w:r>
      <w:r w:rsidRPr="00887505">
        <w:rPr>
          <w:rFonts w:ascii="Times New Roman" w:hAnsi="Times New Roman" w:cs="Times New Roman"/>
          <w:bCs/>
          <w:sz w:val="24"/>
          <w:szCs w:val="24"/>
        </w:rPr>
        <w:t xml:space="preserve">Продумайте, где, как, на каком этапе урока ребята смогут </w:t>
      </w:r>
      <w:r w:rsidRPr="00887505">
        <w:rPr>
          <w:rFonts w:ascii="Times New Roman" w:hAnsi="Times New Roman" w:cs="Times New Roman"/>
          <w:b/>
          <w:bCs/>
          <w:sz w:val="24"/>
          <w:szCs w:val="24"/>
        </w:rPr>
        <w:t>самоопределиться (</w:t>
      </w:r>
      <w:r w:rsidRPr="00887505">
        <w:rPr>
          <w:rFonts w:ascii="Times New Roman" w:hAnsi="Times New Roman" w:cs="Times New Roman"/>
          <w:bCs/>
          <w:sz w:val="24"/>
          <w:szCs w:val="24"/>
        </w:rPr>
        <w:t>ситуации выбора).</w:t>
      </w:r>
    </w:p>
    <w:p w:rsidR="00B8342A" w:rsidRPr="00887505" w:rsidRDefault="00B8342A" w:rsidP="00B8342A">
      <w:pPr>
        <w:spacing w:after="0" w:line="240" w:lineRule="auto"/>
        <w:rPr>
          <w:rFonts w:ascii="Times New Roman" w:hAnsi="Times New Roman" w:cs="Times New Roman"/>
          <w:bCs/>
          <w:sz w:val="24"/>
          <w:szCs w:val="24"/>
        </w:rPr>
      </w:pPr>
      <w:r w:rsidRPr="00887505">
        <w:rPr>
          <w:rFonts w:ascii="Times New Roman" w:hAnsi="Times New Roman" w:cs="Times New Roman"/>
          <w:bCs/>
          <w:sz w:val="24"/>
          <w:szCs w:val="24"/>
        </w:rPr>
        <w:t>7.</w:t>
      </w:r>
      <w:r w:rsidRPr="00887505">
        <w:rPr>
          <w:rFonts w:ascii="Times New Roman" w:eastAsia="+mn-ea" w:hAnsi="Times New Roman" w:cs="Times New Roman"/>
          <w:color w:val="000000"/>
          <w:kern w:val="24"/>
          <w:sz w:val="24"/>
          <w:szCs w:val="24"/>
          <w:lang w:eastAsia="ru-RU"/>
        </w:rPr>
        <w:t xml:space="preserve"> </w:t>
      </w:r>
      <w:r w:rsidRPr="00887505">
        <w:rPr>
          <w:rFonts w:ascii="Times New Roman" w:hAnsi="Times New Roman" w:cs="Times New Roman"/>
          <w:bCs/>
          <w:sz w:val="24"/>
          <w:szCs w:val="24"/>
        </w:rPr>
        <w:t xml:space="preserve">Особое внимание – </w:t>
      </w:r>
      <w:r w:rsidRPr="00887505">
        <w:rPr>
          <w:rFonts w:ascii="Times New Roman" w:hAnsi="Times New Roman" w:cs="Times New Roman"/>
          <w:b/>
          <w:bCs/>
          <w:sz w:val="24"/>
          <w:szCs w:val="24"/>
        </w:rPr>
        <w:t>развитию у учащихся учебных приемов</w:t>
      </w:r>
      <w:r w:rsidRPr="00887505">
        <w:rPr>
          <w:rFonts w:ascii="Times New Roman" w:hAnsi="Times New Roman" w:cs="Times New Roman"/>
          <w:bCs/>
          <w:sz w:val="24"/>
          <w:szCs w:val="24"/>
        </w:rPr>
        <w:t>:</w:t>
      </w:r>
    </w:p>
    <w:p w:rsidR="00B8342A" w:rsidRPr="00887505" w:rsidRDefault="00B8342A" w:rsidP="00B8342A">
      <w:pPr>
        <w:spacing w:line="240" w:lineRule="auto"/>
        <w:rPr>
          <w:rFonts w:ascii="Times New Roman" w:hAnsi="Times New Roman" w:cs="Times New Roman"/>
          <w:bCs/>
          <w:sz w:val="24"/>
          <w:szCs w:val="24"/>
        </w:rPr>
      </w:pPr>
      <w:r w:rsidRPr="00887505">
        <w:rPr>
          <w:rFonts w:ascii="Times New Roman" w:hAnsi="Times New Roman" w:cs="Times New Roman"/>
          <w:bCs/>
          <w:sz w:val="24"/>
          <w:szCs w:val="24"/>
        </w:rPr>
        <w:tab/>
        <w:t xml:space="preserve">- обращайте внимание учащихся на приемы и способы работы, </w:t>
      </w:r>
      <w:r w:rsidRPr="00887505">
        <w:rPr>
          <w:rFonts w:ascii="Times New Roman" w:hAnsi="Times New Roman" w:cs="Times New Roman"/>
          <w:bCs/>
          <w:sz w:val="24"/>
          <w:szCs w:val="24"/>
        </w:rPr>
        <w:br/>
        <w:t xml:space="preserve">которые используются на уроке; </w:t>
      </w:r>
    </w:p>
    <w:p w:rsidR="00B8342A" w:rsidRPr="00887505" w:rsidRDefault="00B8342A" w:rsidP="00B8342A">
      <w:pPr>
        <w:spacing w:line="240" w:lineRule="auto"/>
        <w:rPr>
          <w:rFonts w:ascii="Times New Roman" w:hAnsi="Times New Roman" w:cs="Times New Roman"/>
          <w:bCs/>
          <w:sz w:val="24"/>
          <w:szCs w:val="24"/>
        </w:rPr>
      </w:pPr>
      <w:r w:rsidRPr="00887505">
        <w:rPr>
          <w:rFonts w:ascii="Times New Roman" w:hAnsi="Times New Roman" w:cs="Times New Roman"/>
          <w:bCs/>
          <w:sz w:val="24"/>
          <w:szCs w:val="24"/>
        </w:rPr>
        <w:tab/>
        <w:t xml:space="preserve">- рассматривайте сами способы и приемы работы; </w:t>
      </w:r>
    </w:p>
    <w:p w:rsidR="00B8342A" w:rsidRPr="00887505" w:rsidRDefault="00B8342A" w:rsidP="00B8342A">
      <w:pPr>
        <w:spacing w:line="240" w:lineRule="auto"/>
        <w:rPr>
          <w:rFonts w:ascii="Times New Roman" w:hAnsi="Times New Roman" w:cs="Times New Roman"/>
          <w:bCs/>
          <w:sz w:val="24"/>
          <w:szCs w:val="24"/>
        </w:rPr>
      </w:pPr>
      <w:r w:rsidRPr="00887505">
        <w:rPr>
          <w:rFonts w:ascii="Times New Roman" w:hAnsi="Times New Roman" w:cs="Times New Roman"/>
          <w:b/>
          <w:bCs/>
          <w:sz w:val="24"/>
          <w:szCs w:val="24"/>
        </w:rPr>
        <w:tab/>
        <w:t xml:space="preserve">- </w:t>
      </w:r>
      <w:r w:rsidRPr="00887505">
        <w:rPr>
          <w:rFonts w:ascii="Times New Roman" w:hAnsi="Times New Roman" w:cs="Times New Roman"/>
          <w:bCs/>
          <w:sz w:val="24"/>
          <w:szCs w:val="24"/>
        </w:rPr>
        <w:t>раскрывайте смысл (алгоритм) формируемого способа или приема;</w:t>
      </w:r>
    </w:p>
    <w:p w:rsidR="00B8342A" w:rsidRPr="00887505" w:rsidRDefault="00B8342A" w:rsidP="00B8342A">
      <w:pPr>
        <w:spacing w:line="240" w:lineRule="auto"/>
        <w:rPr>
          <w:rFonts w:ascii="Times New Roman" w:hAnsi="Times New Roman" w:cs="Times New Roman"/>
          <w:bCs/>
          <w:sz w:val="24"/>
          <w:szCs w:val="24"/>
        </w:rPr>
      </w:pPr>
      <w:r w:rsidRPr="00887505">
        <w:rPr>
          <w:rFonts w:ascii="Times New Roman" w:hAnsi="Times New Roman" w:cs="Times New Roman"/>
          <w:bCs/>
          <w:sz w:val="24"/>
          <w:szCs w:val="24"/>
        </w:rPr>
        <w:tab/>
        <w:t xml:space="preserve">- давайте образец выполнения приема или умения; </w:t>
      </w:r>
    </w:p>
    <w:p w:rsidR="00B8342A" w:rsidRPr="00887505" w:rsidRDefault="00B8342A" w:rsidP="00B8342A">
      <w:pPr>
        <w:spacing w:line="240" w:lineRule="auto"/>
        <w:rPr>
          <w:rFonts w:ascii="Times New Roman" w:hAnsi="Times New Roman" w:cs="Times New Roman"/>
          <w:bCs/>
          <w:sz w:val="24"/>
          <w:szCs w:val="24"/>
        </w:rPr>
      </w:pPr>
      <w:r w:rsidRPr="00887505">
        <w:rPr>
          <w:rFonts w:ascii="Times New Roman" w:hAnsi="Times New Roman" w:cs="Times New Roman"/>
          <w:bCs/>
          <w:sz w:val="24"/>
          <w:szCs w:val="24"/>
        </w:rPr>
        <w:tab/>
        <w:t xml:space="preserve">- тренируйте учащихся в применении формируемого приема или способа; </w:t>
      </w:r>
    </w:p>
    <w:p w:rsidR="00B8342A" w:rsidRPr="00887505" w:rsidRDefault="00B8342A" w:rsidP="00B8342A">
      <w:pPr>
        <w:spacing w:line="240" w:lineRule="auto"/>
        <w:rPr>
          <w:rFonts w:ascii="Times New Roman" w:hAnsi="Times New Roman" w:cs="Times New Roman"/>
          <w:bCs/>
          <w:sz w:val="24"/>
          <w:szCs w:val="24"/>
        </w:rPr>
      </w:pPr>
      <w:r w:rsidRPr="00887505">
        <w:rPr>
          <w:rFonts w:ascii="Times New Roman" w:hAnsi="Times New Roman" w:cs="Times New Roman"/>
          <w:bCs/>
          <w:sz w:val="24"/>
          <w:szCs w:val="24"/>
        </w:rPr>
        <w:tab/>
        <w:t>- требуйте отчета о выполнении того или иного приема.</w:t>
      </w:r>
    </w:p>
    <w:p w:rsidR="00B8342A" w:rsidRPr="00887505" w:rsidRDefault="00B8342A" w:rsidP="00B8342A">
      <w:pPr>
        <w:spacing w:after="0"/>
        <w:rPr>
          <w:rFonts w:ascii="Times New Roman" w:hAnsi="Times New Roman" w:cs="Times New Roman"/>
          <w:b/>
          <w:bCs/>
          <w:sz w:val="24"/>
          <w:szCs w:val="24"/>
        </w:rPr>
      </w:pPr>
      <w:r w:rsidRPr="00887505">
        <w:rPr>
          <w:rFonts w:ascii="Times New Roman" w:hAnsi="Times New Roman" w:cs="Times New Roman"/>
          <w:b/>
          <w:bCs/>
          <w:sz w:val="24"/>
          <w:szCs w:val="24"/>
        </w:rPr>
        <w:t>8.</w:t>
      </w:r>
      <w:r w:rsidRPr="00887505">
        <w:rPr>
          <w:rFonts w:ascii="Times New Roman" w:eastAsia="+mn-ea" w:hAnsi="Times New Roman" w:cs="Times New Roman"/>
          <w:color w:val="000000"/>
          <w:kern w:val="24"/>
          <w:sz w:val="24"/>
          <w:szCs w:val="24"/>
          <w:lang w:eastAsia="ru-RU"/>
        </w:rPr>
        <w:t xml:space="preserve"> </w:t>
      </w:r>
      <w:r w:rsidRPr="00887505">
        <w:rPr>
          <w:rFonts w:ascii="Times New Roman" w:hAnsi="Times New Roman" w:cs="Times New Roman"/>
          <w:b/>
          <w:bCs/>
          <w:sz w:val="24"/>
          <w:szCs w:val="24"/>
        </w:rPr>
        <w:t>Наполняйте технологическую карту конструирования урока приемами организации обучения (до нормы и выше нормы):</w:t>
      </w:r>
    </w:p>
    <w:p w:rsidR="00B8342A" w:rsidRPr="00887505" w:rsidRDefault="00B8342A" w:rsidP="00B8342A">
      <w:pPr>
        <w:numPr>
          <w:ilvl w:val="0"/>
          <w:numId w:val="1"/>
        </w:numPr>
        <w:spacing w:after="0" w:line="240" w:lineRule="auto"/>
        <w:ind w:left="0" w:firstLine="426"/>
        <w:rPr>
          <w:rFonts w:ascii="Times New Roman" w:hAnsi="Times New Roman" w:cs="Times New Roman"/>
          <w:b/>
          <w:bCs/>
          <w:sz w:val="24"/>
          <w:szCs w:val="24"/>
        </w:rPr>
      </w:pPr>
      <w:r w:rsidRPr="00887505">
        <w:rPr>
          <w:rFonts w:ascii="Times New Roman" w:hAnsi="Times New Roman" w:cs="Times New Roman"/>
          <w:b/>
          <w:bCs/>
          <w:sz w:val="24"/>
          <w:szCs w:val="24"/>
        </w:rPr>
        <w:t>приемы проверки домашней работы</w:t>
      </w:r>
      <w:r w:rsidRPr="00887505">
        <w:rPr>
          <w:rFonts w:ascii="Times New Roman" w:hAnsi="Times New Roman" w:cs="Times New Roman"/>
          <w:b/>
          <w:bCs/>
          <w:sz w:val="24"/>
          <w:szCs w:val="24"/>
        </w:rPr>
        <w:tab/>
      </w:r>
      <w:r w:rsidRPr="00887505">
        <w:rPr>
          <w:rFonts w:ascii="Times New Roman" w:hAnsi="Times New Roman" w:cs="Times New Roman"/>
          <w:b/>
          <w:bCs/>
          <w:sz w:val="24"/>
          <w:szCs w:val="24"/>
        </w:rPr>
        <w:tab/>
      </w:r>
      <w:r w:rsidRPr="00887505">
        <w:rPr>
          <w:rFonts w:ascii="Times New Roman" w:hAnsi="Times New Roman" w:cs="Times New Roman"/>
          <w:b/>
          <w:bCs/>
          <w:sz w:val="24"/>
          <w:szCs w:val="24"/>
        </w:rPr>
        <w:tab/>
        <w:t>≥ 10</w:t>
      </w:r>
      <w:r w:rsidRPr="00887505">
        <w:rPr>
          <w:rFonts w:ascii="Times New Roman" w:hAnsi="Times New Roman" w:cs="Times New Roman"/>
          <w:b/>
          <w:bCs/>
          <w:sz w:val="24"/>
          <w:szCs w:val="24"/>
          <w:lang w:val="en-US"/>
        </w:rPr>
        <w:t xml:space="preserve"> </w:t>
      </w:r>
    </w:p>
    <w:p w:rsidR="00B8342A" w:rsidRPr="00887505" w:rsidRDefault="00B8342A" w:rsidP="00B8342A">
      <w:pPr>
        <w:numPr>
          <w:ilvl w:val="0"/>
          <w:numId w:val="2"/>
        </w:numPr>
        <w:spacing w:line="240" w:lineRule="auto"/>
        <w:rPr>
          <w:rFonts w:ascii="Times New Roman" w:hAnsi="Times New Roman" w:cs="Times New Roman"/>
          <w:b/>
          <w:bCs/>
          <w:sz w:val="24"/>
          <w:szCs w:val="24"/>
        </w:rPr>
      </w:pPr>
      <w:r w:rsidRPr="00887505">
        <w:rPr>
          <w:rFonts w:ascii="Times New Roman" w:hAnsi="Times New Roman" w:cs="Times New Roman"/>
          <w:b/>
          <w:bCs/>
          <w:sz w:val="24"/>
          <w:szCs w:val="24"/>
        </w:rPr>
        <w:t>приемы КОД (контрольно-оценочной деятельности)</w:t>
      </w:r>
      <w:r w:rsidRPr="00887505">
        <w:rPr>
          <w:rFonts w:ascii="Times New Roman" w:hAnsi="Times New Roman" w:cs="Times New Roman"/>
          <w:b/>
          <w:bCs/>
          <w:sz w:val="24"/>
          <w:szCs w:val="24"/>
        </w:rPr>
        <w:tab/>
      </w:r>
      <w:r w:rsidRPr="00887505">
        <w:rPr>
          <w:rFonts w:ascii="Times New Roman" w:hAnsi="Times New Roman" w:cs="Times New Roman"/>
          <w:b/>
          <w:bCs/>
          <w:sz w:val="24"/>
          <w:szCs w:val="24"/>
        </w:rPr>
        <w:tab/>
      </w:r>
      <w:r w:rsidRPr="00887505">
        <w:rPr>
          <w:rFonts w:ascii="Times New Roman" w:hAnsi="Times New Roman" w:cs="Times New Roman"/>
          <w:b/>
          <w:bCs/>
          <w:sz w:val="24"/>
          <w:szCs w:val="24"/>
        </w:rPr>
        <w:tab/>
        <w:t>≥ 15</w:t>
      </w:r>
    </w:p>
    <w:p w:rsidR="00B8342A" w:rsidRPr="00887505" w:rsidRDefault="00B8342A" w:rsidP="00B8342A">
      <w:pPr>
        <w:numPr>
          <w:ilvl w:val="0"/>
          <w:numId w:val="3"/>
        </w:numPr>
        <w:spacing w:line="240" w:lineRule="auto"/>
        <w:rPr>
          <w:rFonts w:ascii="Times New Roman" w:hAnsi="Times New Roman" w:cs="Times New Roman"/>
          <w:b/>
          <w:bCs/>
          <w:sz w:val="24"/>
          <w:szCs w:val="24"/>
        </w:rPr>
      </w:pPr>
      <w:r w:rsidRPr="00887505">
        <w:rPr>
          <w:rFonts w:ascii="Times New Roman" w:hAnsi="Times New Roman" w:cs="Times New Roman"/>
          <w:b/>
          <w:bCs/>
          <w:sz w:val="24"/>
          <w:szCs w:val="24"/>
        </w:rPr>
        <w:t>приемы организации установочно-мотивационного этапа</w:t>
      </w:r>
      <w:r w:rsidRPr="00887505">
        <w:rPr>
          <w:rFonts w:ascii="Times New Roman" w:hAnsi="Times New Roman" w:cs="Times New Roman"/>
          <w:b/>
          <w:bCs/>
          <w:sz w:val="24"/>
          <w:szCs w:val="24"/>
        </w:rPr>
        <w:tab/>
      </w:r>
      <w:r w:rsidRPr="00887505">
        <w:rPr>
          <w:rFonts w:ascii="Times New Roman" w:hAnsi="Times New Roman" w:cs="Times New Roman"/>
          <w:b/>
          <w:bCs/>
          <w:sz w:val="24"/>
          <w:szCs w:val="24"/>
        </w:rPr>
        <w:tab/>
        <w:t>≥ 5</w:t>
      </w:r>
    </w:p>
    <w:p w:rsidR="00B8342A" w:rsidRPr="00887505" w:rsidRDefault="00B8342A" w:rsidP="00B8342A">
      <w:pPr>
        <w:numPr>
          <w:ilvl w:val="0"/>
          <w:numId w:val="4"/>
        </w:numPr>
        <w:spacing w:line="240" w:lineRule="auto"/>
        <w:rPr>
          <w:rFonts w:ascii="Times New Roman" w:hAnsi="Times New Roman" w:cs="Times New Roman"/>
          <w:b/>
          <w:bCs/>
          <w:sz w:val="24"/>
          <w:szCs w:val="24"/>
        </w:rPr>
      </w:pPr>
      <w:r w:rsidRPr="00887505">
        <w:rPr>
          <w:rFonts w:ascii="Times New Roman" w:hAnsi="Times New Roman" w:cs="Times New Roman"/>
          <w:b/>
          <w:bCs/>
          <w:sz w:val="24"/>
          <w:szCs w:val="24"/>
        </w:rPr>
        <w:t>приемы активизации</w:t>
      </w:r>
      <w:r w:rsidRPr="00887505">
        <w:rPr>
          <w:rFonts w:ascii="Times New Roman" w:hAnsi="Times New Roman" w:cs="Times New Roman"/>
          <w:b/>
          <w:bCs/>
          <w:sz w:val="24"/>
          <w:szCs w:val="24"/>
        </w:rPr>
        <w:tab/>
      </w:r>
      <w:r w:rsidRPr="00887505">
        <w:rPr>
          <w:rFonts w:ascii="Times New Roman" w:hAnsi="Times New Roman" w:cs="Times New Roman"/>
          <w:b/>
          <w:bCs/>
          <w:sz w:val="24"/>
          <w:szCs w:val="24"/>
        </w:rPr>
        <w:tab/>
      </w:r>
      <w:r w:rsidRPr="00887505">
        <w:rPr>
          <w:rFonts w:ascii="Times New Roman" w:hAnsi="Times New Roman" w:cs="Times New Roman"/>
          <w:b/>
          <w:bCs/>
          <w:sz w:val="24"/>
          <w:szCs w:val="24"/>
        </w:rPr>
        <w:tab/>
        <w:t>≥ 10</w:t>
      </w:r>
    </w:p>
    <w:p w:rsidR="00B8342A" w:rsidRPr="00887505" w:rsidRDefault="00B8342A" w:rsidP="00B8342A">
      <w:pPr>
        <w:numPr>
          <w:ilvl w:val="0"/>
          <w:numId w:val="5"/>
        </w:numPr>
        <w:spacing w:line="240" w:lineRule="auto"/>
        <w:rPr>
          <w:rFonts w:ascii="Times New Roman" w:hAnsi="Times New Roman" w:cs="Times New Roman"/>
          <w:b/>
          <w:bCs/>
          <w:sz w:val="24"/>
          <w:szCs w:val="24"/>
        </w:rPr>
      </w:pPr>
      <w:r w:rsidRPr="00887505">
        <w:rPr>
          <w:rFonts w:ascii="Times New Roman" w:hAnsi="Times New Roman" w:cs="Times New Roman"/>
          <w:b/>
          <w:bCs/>
          <w:sz w:val="24"/>
          <w:szCs w:val="24"/>
        </w:rPr>
        <w:t>приемы (нормы) понимания</w:t>
      </w:r>
      <w:r w:rsidRPr="00887505">
        <w:rPr>
          <w:rFonts w:ascii="Times New Roman" w:hAnsi="Times New Roman" w:cs="Times New Roman"/>
          <w:b/>
          <w:bCs/>
          <w:sz w:val="24"/>
          <w:szCs w:val="24"/>
        </w:rPr>
        <w:tab/>
      </w:r>
      <w:r w:rsidRPr="00887505">
        <w:rPr>
          <w:rFonts w:ascii="Times New Roman" w:hAnsi="Times New Roman" w:cs="Times New Roman"/>
          <w:b/>
          <w:bCs/>
          <w:sz w:val="24"/>
          <w:szCs w:val="24"/>
        </w:rPr>
        <w:tab/>
      </w:r>
      <w:r w:rsidRPr="00887505">
        <w:rPr>
          <w:rFonts w:ascii="Times New Roman" w:hAnsi="Times New Roman" w:cs="Times New Roman"/>
          <w:b/>
          <w:bCs/>
          <w:sz w:val="24"/>
          <w:szCs w:val="24"/>
        </w:rPr>
        <w:tab/>
        <w:t xml:space="preserve">≥ 5 </w:t>
      </w:r>
    </w:p>
    <w:p w:rsidR="00B8342A" w:rsidRPr="00887505" w:rsidRDefault="00B8342A" w:rsidP="00B8342A">
      <w:pPr>
        <w:numPr>
          <w:ilvl w:val="0"/>
          <w:numId w:val="6"/>
        </w:numPr>
        <w:spacing w:line="240" w:lineRule="auto"/>
        <w:rPr>
          <w:rFonts w:ascii="Times New Roman" w:hAnsi="Times New Roman" w:cs="Times New Roman"/>
          <w:b/>
          <w:bCs/>
          <w:sz w:val="24"/>
          <w:szCs w:val="24"/>
        </w:rPr>
      </w:pPr>
      <w:r w:rsidRPr="00887505">
        <w:rPr>
          <w:rFonts w:ascii="Times New Roman" w:hAnsi="Times New Roman" w:cs="Times New Roman"/>
          <w:b/>
          <w:bCs/>
          <w:sz w:val="24"/>
          <w:szCs w:val="24"/>
        </w:rPr>
        <w:t>приемы стимулирования</w:t>
      </w:r>
      <w:r w:rsidRPr="00887505">
        <w:rPr>
          <w:rFonts w:ascii="Times New Roman" w:hAnsi="Times New Roman" w:cs="Times New Roman"/>
          <w:b/>
          <w:bCs/>
          <w:sz w:val="24"/>
          <w:szCs w:val="24"/>
        </w:rPr>
        <w:tab/>
      </w:r>
      <w:r w:rsidRPr="00887505">
        <w:rPr>
          <w:rFonts w:ascii="Times New Roman" w:hAnsi="Times New Roman" w:cs="Times New Roman"/>
          <w:b/>
          <w:bCs/>
          <w:sz w:val="24"/>
          <w:szCs w:val="24"/>
        </w:rPr>
        <w:tab/>
      </w:r>
      <w:r w:rsidRPr="00887505">
        <w:rPr>
          <w:rFonts w:ascii="Times New Roman" w:hAnsi="Times New Roman" w:cs="Times New Roman"/>
          <w:b/>
          <w:bCs/>
          <w:sz w:val="24"/>
          <w:szCs w:val="24"/>
        </w:rPr>
        <w:tab/>
        <w:t>≥ 10</w:t>
      </w:r>
    </w:p>
    <w:p w:rsidR="00B8342A" w:rsidRPr="00887505" w:rsidRDefault="00B8342A" w:rsidP="00B8342A">
      <w:pPr>
        <w:numPr>
          <w:ilvl w:val="0"/>
          <w:numId w:val="7"/>
        </w:numPr>
        <w:spacing w:line="240" w:lineRule="auto"/>
        <w:rPr>
          <w:rFonts w:ascii="Times New Roman" w:hAnsi="Times New Roman" w:cs="Times New Roman"/>
          <w:b/>
          <w:bCs/>
          <w:sz w:val="24"/>
          <w:szCs w:val="24"/>
        </w:rPr>
      </w:pPr>
      <w:r w:rsidRPr="00887505">
        <w:rPr>
          <w:rFonts w:ascii="Times New Roman" w:hAnsi="Times New Roman" w:cs="Times New Roman"/>
          <w:b/>
          <w:bCs/>
          <w:sz w:val="24"/>
          <w:szCs w:val="24"/>
        </w:rPr>
        <w:t>приемы выравнивания</w:t>
      </w:r>
      <w:r w:rsidRPr="00887505">
        <w:rPr>
          <w:rFonts w:ascii="Times New Roman" w:hAnsi="Times New Roman" w:cs="Times New Roman"/>
          <w:b/>
          <w:bCs/>
          <w:sz w:val="24"/>
          <w:szCs w:val="24"/>
        </w:rPr>
        <w:tab/>
      </w:r>
      <w:r w:rsidRPr="00887505">
        <w:rPr>
          <w:rFonts w:ascii="Times New Roman" w:hAnsi="Times New Roman" w:cs="Times New Roman"/>
          <w:b/>
          <w:bCs/>
          <w:sz w:val="24"/>
          <w:szCs w:val="24"/>
        </w:rPr>
        <w:tab/>
      </w:r>
      <w:r w:rsidRPr="00887505">
        <w:rPr>
          <w:rFonts w:ascii="Times New Roman" w:hAnsi="Times New Roman" w:cs="Times New Roman"/>
          <w:b/>
          <w:bCs/>
          <w:sz w:val="24"/>
          <w:szCs w:val="24"/>
        </w:rPr>
        <w:tab/>
        <w:t>≥ 10</w:t>
      </w:r>
    </w:p>
    <w:p w:rsidR="00B8342A" w:rsidRPr="00887505" w:rsidRDefault="00B8342A" w:rsidP="00B8342A">
      <w:pPr>
        <w:numPr>
          <w:ilvl w:val="0"/>
          <w:numId w:val="7"/>
        </w:numPr>
        <w:spacing w:line="240" w:lineRule="auto"/>
        <w:rPr>
          <w:rFonts w:ascii="Times New Roman" w:hAnsi="Times New Roman" w:cs="Times New Roman"/>
          <w:b/>
          <w:bCs/>
          <w:sz w:val="24"/>
          <w:szCs w:val="24"/>
        </w:rPr>
      </w:pPr>
      <w:r w:rsidRPr="00887505">
        <w:rPr>
          <w:rFonts w:ascii="Times New Roman" w:hAnsi="Times New Roman" w:cs="Times New Roman"/>
          <w:b/>
          <w:bCs/>
          <w:sz w:val="24"/>
          <w:szCs w:val="24"/>
        </w:rPr>
        <w:t xml:space="preserve"> рефлексивные вопросы, задания (для устной и письменной рефлексии</w:t>
      </w:r>
    </w:p>
    <w:p w:rsidR="00B8342A" w:rsidRPr="00887505" w:rsidRDefault="00B8342A" w:rsidP="00887505">
      <w:pPr>
        <w:spacing w:line="240" w:lineRule="auto"/>
        <w:ind w:left="360"/>
        <w:rPr>
          <w:rFonts w:ascii="Times New Roman" w:hAnsi="Times New Roman" w:cs="Times New Roman"/>
          <w:b/>
          <w:bCs/>
          <w:sz w:val="24"/>
          <w:szCs w:val="24"/>
        </w:rPr>
      </w:pPr>
      <w:r w:rsidRPr="00887505">
        <w:rPr>
          <w:rFonts w:ascii="Times New Roman" w:hAnsi="Times New Roman" w:cs="Times New Roman"/>
          <w:b/>
          <w:bCs/>
          <w:sz w:val="24"/>
          <w:szCs w:val="24"/>
        </w:rPr>
        <w:t>9.</w:t>
      </w:r>
      <w:r w:rsidRPr="00887505">
        <w:rPr>
          <w:rFonts w:ascii="Times New Roman" w:eastAsia="+mn-ea" w:hAnsi="Times New Roman" w:cs="Times New Roman"/>
          <w:color w:val="C0504D"/>
          <w:kern w:val="24"/>
          <w:sz w:val="24"/>
          <w:szCs w:val="24"/>
          <w:lang w:eastAsia="ru-RU"/>
        </w:rPr>
        <w:t xml:space="preserve"> </w:t>
      </w:r>
      <w:r w:rsidRPr="00887505">
        <w:rPr>
          <w:rFonts w:ascii="Times New Roman" w:hAnsi="Times New Roman" w:cs="Times New Roman"/>
          <w:b/>
          <w:bCs/>
          <w:sz w:val="24"/>
          <w:szCs w:val="24"/>
        </w:rPr>
        <w:t xml:space="preserve"> Продумывайте, какие формы отчетности будут (могут) использовать учащиеся по итогам работы в группе, паре. </w:t>
      </w:r>
      <w:r w:rsidRPr="00887505">
        <w:rPr>
          <w:rFonts w:ascii="Times New Roman" w:hAnsi="Times New Roman" w:cs="Times New Roman"/>
          <w:b/>
          <w:bCs/>
          <w:sz w:val="24"/>
          <w:szCs w:val="24"/>
        </w:rPr>
        <w:br/>
        <w:t>Избегайте однообразия</w:t>
      </w:r>
      <w:r w:rsidR="00887505">
        <w:rPr>
          <w:rFonts w:ascii="Times New Roman" w:hAnsi="Times New Roman" w:cs="Times New Roman"/>
          <w:b/>
          <w:bCs/>
          <w:sz w:val="24"/>
          <w:szCs w:val="24"/>
        </w:rPr>
        <w:t>, расширяйте возможности ребят.</w:t>
      </w:r>
    </w:p>
    <w:p w:rsidR="00B8342A" w:rsidRPr="00887505" w:rsidRDefault="00B8342A" w:rsidP="00B8342A">
      <w:pPr>
        <w:jc w:val="center"/>
        <w:rPr>
          <w:rFonts w:ascii="Times New Roman" w:hAnsi="Times New Roman" w:cs="Times New Roman"/>
          <w:sz w:val="24"/>
          <w:szCs w:val="24"/>
        </w:rPr>
      </w:pPr>
      <w:r w:rsidRPr="00887505">
        <w:rPr>
          <w:rFonts w:ascii="Times New Roman" w:hAnsi="Times New Roman" w:cs="Times New Roman"/>
          <w:b/>
          <w:bCs/>
          <w:sz w:val="24"/>
          <w:szCs w:val="24"/>
        </w:rPr>
        <w:t xml:space="preserve">ТЕМА.   ОБОБЩЕННЫЕ </w:t>
      </w:r>
      <w:r w:rsidR="00887505" w:rsidRPr="00887505">
        <w:rPr>
          <w:rFonts w:ascii="Times New Roman" w:hAnsi="Times New Roman" w:cs="Times New Roman"/>
          <w:b/>
          <w:bCs/>
          <w:sz w:val="24"/>
          <w:szCs w:val="24"/>
        </w:rPr>
        <w:t>МАТЕРИАЛЫ К</w:t>
      </w:r>
      <w:r w:rsidRPr="00887505">
        <w:rPr>
          <w:rFonts w:ascii="Times New Roman" w:hAnsi="Times New Roman" w:cs="Times New Roman"/>
          <w:b/>
          <w:bCs/>
          <w:sz w:val="24"/>
          <w:szCs w:val="24"/>
        </w:rPr>
        <w:t xml:space="preserve"> СЕМИНАРУ</w:t>
      </w:r>
    </w:p>
    <w:p w:rsidR="00B8342A" w:rsidRPr="00887505" w:rsidRDefault="00B8342A" w:rsidP="00B8342A">
      <w:pPr>
        <w:jc w:val="center"/>
        <w:rPr>
          <w:rFonts w:ascii="Times New Roman" w:hAnsi="Times New Roman" w:cs="Times New Roman"/>
          <w:sz w:val="24"/>
          <w:szCs w:val="24"/>
        </w:rPr>
      </w:pPr>
      <w:r w:rsidRPr="00887505">
        <w:rPr>
          <w:rFonts w:ascii="Times New Roman" w:hAnsi="Times New Roman" w:cs="Times New Roman"/>
          <w:b/>
          <w:bCs/>
          <w:sz w:val="24"/>
          <w:szCs w:val="24"/>
        </w:rPr>
        <w:t xml:space="preserve">«Признаки, критерии </w:t>
      </w:r>
      <w:proofErr w:type="spellStart"/>
      <w:r w:rsidRPr="00887505">
        <w:rPr>
          <w:rFonts w:ascii="Times New Roman" w:hAnsi="Times New Roman" w:cs="Times New Roman"/>
          <w:b/>
          <w:bCs/>
          <w:sz w:val="24"/>
          <w:szCs w:val="24"/>
        </w:rPr>
        <w:t>субъектности</w:t>
      </w:r>
      <w:proofErr w:type="spellEnd"/>
      <w:r w:rsidRPr="00887505">
        <w:rPr>
          <w:rFonts w:ascii="Times New Roman" w:hAnsi="Times New Roman" w:cs="Times New Roman"/>
          <w:b/>
          <w:bCs/>
          <w:sz w:val="24"/>
          <w:szCs w:val="24"/>
        </w:rPr>
        <w:t>, результаты ее проявления</w:t>
      </w:r>
      <w:r w:rsidRPr="00887505">
        <w:rPr>
          <w:rFonts w:ascii="Times New Roman" w:hAnsi="Times New Roman" w:cs="Times New Roman"/>
          <w:sz w:val="24"/>
          <w:szCs w:val="24"/>
        </w:rPr>
        <w:t xml:space="preserve"> «</w:t>
      </w:r>
    </w:p>
    <w:tbl>
      <w:tblPr>
        <w:tblStyle w:val="a3"/>
        <w:tblW w:w="0" w:type="auto"/>
        <w:tblInd w:w="612" w:type="dxa"/>
        <w:tblLook w:val="04A0" w:firstRow="1" w:lastRow="0" w:firstColumn="1" w:lastColumn="0" w:noHBand="0" w:noVBand="1"/>
      </w:tblPr>
      <w:tblGrid>
        <w:gridCol w:w="4785"/>
        <w:gridCol w:w="4786"/>
      </w:tblGrid>
      <w:tr w:rsidR="00B8342A" w:rsidRPr="00887505" w:rsidTr="00021E22">
        <w:tc>
          <w:tcPr>
            <w:tcW w:w="4785" w:type="dxa"/>
          </w:tcPr>
          <w:p w:rsidR="00B8342A" w:rsidRPr="00887505" w:rsidRDefault="00B8342A" w:rsidP="00021E22">
            <w:pPr>
              <w:rPr>
                <w:rFonts w:ascii="Times New Roman" w:hAnsi="Times New Roman" w:cs="Times New Roman"/>
                <w:sz w:val="24"/>
                <w:szCs w:val="24"/>
              </w:rPr>
            </w:pPr>
            <w:r w:rsidRPr="00887505">
              <w:rPr>
                <w:rFonts w:ascii="Times New Roman" w:hAnsi="Times New Roman" w:cs="Times New Roman"/>
                <w:b/>
                <w:bCs/>
                <w:sz w:val="24"/>
                <w:szCs w:val="24"/>
              </w:rPr>
              <w:t xml:space="preserve">Признаки </w:t>
            </w:r>
            <w:proofErr w:type="spellStart"/>
            <w:r w:rsidRPr="00887505">
              <w:rPr>
                <w:rFonts w:ascii="Times New Roman" w:hAnsi="Times New Roman" w:cs="Times New Roman"/>
                <w:b/>
                <w:bCs/>
                <w:sz w:val="24"/>
                <w:szCs w:val="24"/>
              </w:rPr>
              <w:t>субъектности</w:t>
            </w:r>
            <w:proofErr w:type="spellEnd"/>
          </w:p>
        </w:tc>
        <w:tc>
          <w:tcPr>
            <w:tcW w:w="4786" w:type="dxa"/>
          </w:tcPr>
          <w:p w:rsidR="00B8342A" w:rsidRPr="00887505" w:rsidRDefault="00B8342A" w:rsidP="00021E22">
            <w:pPr>
              <w:rPr>
                <w:rFonts w:ascii="Times New Roman" w:hAnsi="Times New Roman" w:cs="Times New Roman"/>
                <w:sz w:val="24"/>
                <w:szCs w:val="24"/>
              </w:rPr>
            </w:pPr>
            <w:r w:rsidRPr="00887505">
              <w:rPr>
                <w:rFonts w:ascii="Times New Roman" w:hAnsi="Times New Roman" w:cs="Times New Roman"/>
                <w:b/>
                <w:bCs/>
                <w:sz w:val="24"/>
                <w:szCs w:val="24"/>
              </w:rPr>
              <w:t xml:space="preserve">Критерии проявления </w:t>
            </w:r>
            <w:proofErr w:type="spellStart"/>
            <w:r w:rsidRPr="00887505">
              <w:rPr>
                <w:rFonts w:ascii="Times New Roman" w:hAnsi="Times New Roman" w:cs="Times New Roman"/>
                <w:b/>
                <w:bCs/>
                <w:sz w:val="24"/>
                <w:szCs w:val="24"/>
              </w:rPr>
              <w:t>субъектности</w:t>
            </w:r>
            <w:proofErr w:type="spellEnd"/>
            <w:r w:rsidRPr="00887505">
              <w:rPr>
                <w:rFonts w:ascii="Times New Roman" w:hAnsi="Times New Roman" w:cs="Times New Roman"/>
                <w:b/>
                <w:bCs/>
                <w:sz w:val="24"/>
                <w:szCs w:val="24"/>
              </w:rPr>
              <w:t xml:space="preserve"> </w:t>
            </w:r>
          </w:p>
          <w:p w:rsidR="00B8342A" w:rsidRPr="00887505" w:rsidRDefault="00B8342A" w:rsidP="00021E22">
            <w:pPr>
              <w:rPr>
                <w:rFonts w:ascii="Times New Roman" w:hAnsi="Times New Roman" w:cs="Times New Roman"/>
                <w:sz w:val="24"/>
                <w:szCs w:val="24"/>
              </w:rPr>
            </w:pPr>
          </w:p>
        </w:tc>
      </w:tr>
      <w:tr w:rsidR="00B8342A" w:rsidRPr="00887505" w:rsidTr="00021E22">
        <w:tc>
          <w:tcPr>
            <w:tcW w:w="4785" w:type="dxa"/>
          </w:tcPr>
          <w:p w:rsidR="00B8342A" w:rsidRPr="00887505" w:rsidRDefault="00B8342A" w:rsidP="00021E22">
            <w:pPr>
              <w:rPr>
                <w:rFonts w:ascii="Times New Roman" w:hAnsi="Times New Roman" w:cs="Times New Roman"/>
                <w:sz w:val="24"/>
                <w:szCs w:val="24"/>
              </w:rPr>
            </w:pPr>
            <w:r w:rsidRPr="00887505">
              <w:rPr>
                <w:rFonts w:ascii="Times New Roman" w:hAnsi="Times New Roman" w:cs="Times New Roman"/>
                <w:b/>
                <w:bCs/>
                <w:sz w:val="24"/>
                <w:szCs w:val="24"/>
              </w:rPr>
              <w:t xml:space="preserve">Самостоятельность </w:t>
            </w:r>
            <w:r w:rsidRPr="00887505">
              <w:rPr>
                <w:rFonts w:ascii="Times New Roman" w:hAnsi="Times New Roman" w:cs="Times New Roman"/>
                <w:sz w:val="24"/>
                <w:szCs w:val="24"/>
              </w:rPr>
              <w:br/>
              <w:t xml:space="preserve">и способность </w:t>
            </w:r>
            <w:r w:rsidRPr="00887505">
              <w:rPr>
                <w:rFonts w:ascii="Times New Roman" w:hAnsi="Times New Roman" w:cs="Times New Roman"/>
                <w:sz w:val="24"/>
                <w:szCs w:val="24"/>
              </w:rPr>
              <w:br/>
              <w:t xml:space="preserve">к самоорганизации </w:t>
            </w:r>
          </w:p>
          <w:p w:rsidR="00B8342A" w:rsidRPr="00887505" w:rsidRDefault="00B8342A" w:rsidP="00021E22">
            <w:pPr>
              <w:rPr>
                <w:rFonts w:ascii="Times New Roman" w:hAnsi="Times New Roman" w:cs="Times New Roman"/>
                <w:sz w:val="24"/>
                <w:szCs w:val="24"/>
              </w:rPr>
            </w:pPr>
          </w:p>
        </w:tc>
        <w:tc>
          <w:tcPr>
            <w:tcW w:w="4786" w:type="dxa"/>
          </w:tcPr>
          <w:p w:rsidR="00B8342A" w:rsidRPr="00887505" w:rsidRDefault="00B8342A" w:rsidP="00B8342A">
            <w:pPr>
              <w:numPr>
                <w:ilvl w:val="0"/>
                <w:numId w:val="10"/>
              </w:numPr>
              <w:tabs>
                <w:tab w:val="left" w:pos="720"/>
              </w:tabs>
              <w:rPr>
                <w:rFonts w:ascii="Times New Roman" w:hAnsi="Times New Roman" w:cs="Times New Roman"/>
                <w:sz w:val="24"/>
                <w:szCs w:val="24"/>
              </w:rPr>
            </w:pPr>
            <w:r w:rsidRPr="00887505">
              <w:rPr>
                <w:rFonts w:ascii="Times New Roman" w:hAnsi="Times New Roman" w:cs="Times New Roman"/>
                <w:sz w:val="24"/>
                <w:szCs w:val="24"/>
              </w:rPr>
              <w:t xml:space="preserve">Умеет определять цель, задачи, </w:t>
            </w:r>
            <w:r w:rsidR="00887505" w:rsidRPr="00887505">
              <w:rPr>
                <w:rFonts w:ascii="Times New Roman" w:hAnsi="Times New Roman" w:cs="Times New Roman"/>
                <w:sz w:val="24"/>
                <w:szCs w:val="24"/>
              </w:rPr>
              <w:t>предвидеть результат</w:t>
            </w:r>
            <w:r w:rsidRPr="00887505">
              <w:rPr>
                <w:rFonts w:ascii="Times New Roman" w:hAnsi="Times New Roman" w:cs="Times New Roman"/>
                <w:sz w:val="24"/>
                <w:szCs w:val="24"/>
              </w:rPr>
              <w:t xml:space="preserve"> учебной (иной) деятельности. </w:t>
            </w:r>
          </w:p>
          <w:p w:rsidR="00B8342A" w:rsidRPr="00887505" w:rsidRDefault="00B8342A" w:rsidP="00B8342A">
            <w:pPr>
              <w:numPr>
                <w:ilvl w:val="0"/>
                <w:numId w:val="10"/>
              </w:numPr>
              <w:tabs>
                <w:tab w:val="left" w:pos="720"/>
              </w:tabs>
              <w:rPr>
                <w:rFonts w:ascii="Times New Roman" w:hAnsi="Times New Roman" w:cs="Times New Roman"/>
                <w:sz w:val="24"/>
                <w:szCs w:val="24"/>
              </w:rPr>
            </w:pPr>
            <w:r w:rsidRPr="00887505">
              <w:rPr>
                <w:rFonts w:ascii="Times New Roman" w:hAnsi="Times New Roman" w:cs="Times New Roman"/>
                <w:sz w:val="24"/>
                <w:szCs w:val="24"/>
              </w:rPr>
              <w:t xml:space="preserve">Умеет планировать деятельность. </w:t>
            </w:r>
          </w:p>
          <w:p w:rsidR="00B8342A" w:rsidRPr="00887505" w:rsidRDefault="00B8342A" w:rsidP="00B8342A">
            <w:pPr>
              <w:numPr>
                <w:ilvl w:val="0"/>
                <w:numId w:val="10"/>
              </w:numPr>
              <w:tabs>
                <w:tab w:val="left" w:pos="720"/>
              </w:tabs>
              <w:rPr>
                <w:rFonts w:ascii="Times New Roman" w:hAnsi="Times New Roman" w:cs="Times New Roman"/>
                <w:sz w:val="24"/>
                <w:szCs w:val="24"/>
              </w:rPr>
            </w:pPr>
            <w:r w:rsidRPr="00887505">
              <w:rPr>
                <w:rFonts w:ascii="Times New Roman" w:hAnsi="Times New Roman" w:cs="Times New Roman"/>
                <w:sz w:val="24"/>
                <w:szCs w:val="24"/>
              </w:rPr>
              <w:t xml:space="preserve">Умеет отбирать формы и средства реализации цели. </w:t>
            </w:r>
          </w:p>
          <w:p w:rsidR="00B8342A" w:rsidRPr="00887505" w:rsidRDefault="00B8342A" w:rsidP="00B8342A">
            <w:pPr>
              <w:numPr>
                <w:ilvl w:val="0"/>
                <w:numId w:val="10"/>
              </w:numPr>
              <w:tabs>
                <w:tab w:val="left" w:pos="720"/>
              </w:tabs>
              <w:rPr>
                <w:rFonts w:ascii="Times New Roman" w:hAnsi="Times New Roman" w:cs="Times New Roman"/>
                <w:sz w:val="24"/>
                <w:szCs w:val="24"/>
              </w:rPr>
            </w:pPr>
            <w:r w:rsidRPr="00887505">
              <w:rPr>
                <w:rFonts w:ascii="Times New Roman" w:hAnsi="Times New Roman" w:cs="Times New Roman"/>
                <w:sz w:val="24"/>
                <w:szCs w:val="24"/>
              </w:rPr>
              <w:t xml:space="preserve">Умеет использовать разные ресурсы. </w:t>
            </w:r>
          </w:p>
          <w:p w:rsidR="00B8342A" w:rsidRPr="00887505" w:rsidRDefault="00B8342A" w:rsidP="00B8342A">
            <w:pPr>
              <w:numPr>
                <w:ilvl w:val="0"/>
                <w:numId w:val="10"/>
              </w:numPr>
              <w:tabs>
                <w:tab w:val="left" w:pos="720"/>
              </w:tabs>
              <w:rPr>
                <w:rFonts w:ascii="Times New Roman" w:hAnsi="Times New Roman" w:cs="Times New Roman"/>
                <w:sz w:val="24"/>
                <w:szCs w:val="24"/>
              </w:rPr>
            </w:pPr>
            <w:r w:rsidRPr="00887505">
              <w:rPr>
                <w:rFonts w:ascii="Times New Roman" w:hAnsi="Times New Roman" w:cs="Times New Roman"/>
                <w:sz w:val="24"/>
                <w:szCs w:val="24"/>
              </w:rPr>
              <w:t xml:space="preserve">Владеет культурой учебного труда. </w:t>
            </w:r>
          </w:p>
          <w:p w:rsidR="00B8342A" w:rsidRPr="00887505" w:rsidRDefault="00B8342A" w:rsidP="00021E22">
            <w:pPr>
              <w:rPr>
                <w:rFonts w:ascii="Times New Roman" w:hAnsi="Times New Roman" w:cs="Times New Roman"/>
                <w:sz w:val="24"/>
                <w:szCs w:val="24"/>
              </w:rPr>
            </w:pPr>
          </w:p>
        </w:tc>
      </w:tr>
      <w:tr w:rsidR="00B8342A" w:rsidRPr="00887505" w:rsidTr="00021E22">
        <w:tc>
          <w:tcPr>
            <w:tcW w:w="4785" w:type="dxa"/>
          </w:tcPr>
          <w:p w:rsidR="00B8342A" w:rsidRPr="00887505" w:rsidRDefault="00B8342A" w:rsidP="00021E22">
            <w:pPr>
              <w:rPr>
                <w:rFonts w:ascii="Times New Roman" w:hAnsi="Times New Roman" w:cs="Times New Roman"/>
                <w:sz w:val="24"/>
                <w:szCs w:val="24"/>
              </w:rPr>
            </w:pPr>
            <w:r w:rsidRPr="00887505">
              <w:rPr>
                <w:rFonts w:ascii="Times New Roman" w:hAnsi="Times New Roman" w:cs="Times New Roman"/>
                <w:b/>
                <w:bCs/>
                <w:sz w:val="24"/>
                <w:szCs w:val="24"/>
              </w:rPr>
              <w:t xml:space="preserve">Готовность </w:t>
            </w:r>
            <w:r w:rsidRPr="00887505">
              <w:rPr>
                <w:rFonts w:ascii="Times New Roman" w:hAnsi="Times New Roman" w:cs="Times New Roman"/>
                <w:b/>
                <w:bCs/>
                <w:sz w:val="24"/>
                <w:szCs w:val="24"/>
              </w:rPr>
              <w:br/>
              <w:t>к созиданию:</w:t>
            </w:r>
          </w:p>
          <w:p w:rsidR="00B8342A" w:rsidRPr="00887505" w:rsidRDefault="00B8342A" w:rsidP="00B8342A">
            <w:pPr>
              <w:numPr>
                <w:ilvl w:val="0"/>
                <w:numId w:val="11"/>
              </w:numPr>
              <w:rPr>
                <w:rFonts w:ascii="Times New Roman" w:hAnsi="Times New Roman" w:cs="Times New Roman"/>
                <w:sz w:val="24"/>
                <w:szCs w:val="24"/>
              </w:rPr>
            </w:pPr>
            <w:r w:rsidRPr="00887505">
              <w:rPr>
                <w:rFonts w:ascii="Times New Roman" w:hAnsi="Times New Roman" w:cs="Times New Roman"/>
                <w:sz w:val="24"/>
                <w:szCs w:val="24"/>
              </w:rPr>
              <w:t xml:space="preserve">инициативность </w:t>
            </w:r>
          </w:p>
          <w:p w:rsidR="00B8342A" w:rsidRPr="00887505" w:rsidRDefault="00B8342A" w:rsidP="00B8342A">
            <w:pPr>
              <w:numPr>
                <w:ilvl w:val="0"/>
                <w:numId w:val="11"/>
              </w:numPr>
              <w:rPr>
                <w:rFonts w:ascii="Times New Roman" w:hAnsi="Times New Roman" w:cs="Times New Roman"/>
                <w:sz w:val="24"/>
                <w:szCs w:val="24"/>
              </w:rPr>
            </w:pPr>
            <w:r w:rsidRPr="00887505">
              <w:rPr>
                <w:rFonts w:ascii="Times New Roman" w:hAnsi="Times New Roman" w:cs="Times New Roman"/>
                <w:sz w:val="24"/>
                <w:szCs w:val="24"/>
              </w:rPr>
              <w:t xml:space="preserve">ответственность </w:t>
            </w:r>
          </w:p>
          <w:p w:rsidR="00B8342A" w:rsidRPr="00887505" w:rsidRDefault="00B8342A" w:rsidP="00B8342A">
            <w:pPr>
              <w:numPr>
                <w:ilvl w:val="0"/>
                <w:numId w:val="11"/>
              </w:numPr>
              <w:rPr>
                <w:rFonts w:ascii="Times New Roman" w:hAnsi="Times New Roman" w:cs="Times New Roman"/>
                <w:sz w:val="24"/>
                <w:szCs w:val="24"/>
              </w:rPr>
            </w:pPr>
            <w:r w:rsidRPr="00887505">
              <w:rPr>
                <w:rFonts w:ascii="Times New Roman" w:hAnsi="Times New Roman" w:cs="Times New Roman"/>
                <w:sz w:val="24"/>
                <w:szCs w:val="24"/>
              </w:rPr>
              <w:t xml:space="preserve">исполнительность </w:t>
            </w:r>
          </w:p>
          <w:p w:rsidR="00B8342A" w:rsidRPr="00887505" w:rsidRDefault="00B8342A" w:rsidP="00B8342A">
            <w:pPr>
              <w:numPr>
                <w:ilvl w:val="0"/>
                <w:numId w:val="11"/>
              </w:numPr>
              <w:rPr>
                <w:rFonts w:ascii="Times New Roman" w:hAnsi="Times New Roman" w:cs="Times New Roman"/>
                <w:sz w:val="24"/>
                <w:szCs w:val="24"/>
              </w:rPr>
            </w:pPr>
            <w:r w:rsidRPr="00887505">
              <w:rPr>
                <w:rFonts w:ascii="Times New Roman" w:hAnsi="Times New Roman" w:cs="Times New Roman"/>
                <w:sz w:val="24"/>
                <w:szCs w:val="24"/>
              </w:rPr>
              <w:t xml:space="preserve">трудолюбие </w:t>
            </w:r>
          </w:p>
          <w:p w:rsidR="00B8342A" w:rsidRPr="00887505" w:rsidRDefault="00B8342A" w:rsidP="00021E22">
            <w:pPr>
              <w:rPr>
                <w:rFonts w:ascii="Times New Roman" w:hAnsi="Times New Roman" w:cs="Times New Roman"/>
                <w:sz w:val="24"/>
                <w:szCs w:val="24"/>
              </w:rPr>
            </w:pPr>
          </w:p>
        </w:tc>
        <w:tc>
          <w:tcPr>
            <w:tcW w:w="4786" w:type="dxa"/>
          </w:tcPr>
          <w:p w:rsidR="00B8342A" w:rsidRPr="00887505" w:rsidRDefault="00B8342A" w:rsidP="00B8342A">
            <w:pPr>
              <w:numPr>
                <w:ilvl w:val="0"/>
                <w:numId w:val="12"/>
              </w:numPr>
              <w:tabs>
                <w:tab w:val="left" w:pos="720"/>
              </w:tabs>
              <w:rPr>
                <w:rFonts w:ascii="Times New Roman" w:hAnsi="Times New Roman" w:cs="Times New Roman"/>
                <w:sz w:val="24"/>
                <w:szCs w:val="24"/>
              </w:rPr>
            </w:pPr>
            <w:r w:rsidRPr="00887505">
              <w:rPr>
                <w:rFonts w:ascii="Times New Roman" w:hAnsi="Times New Roman" w:cs="Times New Roman"/>
                <w:sz w:val="24"/>
                <w:szCs w:val="24"/>
              </w:rPr>
              <w:t xml:space="preserve">С желанием участвует в делах (разных). </w:t>
            </w:r>
          </w:p>
          <w:p w:rsidR="00B8342A" w:rsidRPr="00887505" w:rsidRDefault="00B8342A" w:rsidP="00B8342A">
            <w:pPr>
              <w:numPr>
                <w:ilvl w:val="0"/>
                <w:numId w:val="12"/>
              </w:numPr>
              <w:tabs>
                <w:tab w:val="left" w:pos="720"/>
              </w:tabs>
              <w:rPr>
                <w:rFonts w:ascii="Times New Roman" w:hAnsi="Times New Roman" w:cs="Times New Roman"/>
                <w:sz w:val="24"/>
                <w:szCs w:val="24"/>
              </w:rPr>
            </w:pPr>
            <w:r w:rsidRPr="00887505">
              <w:rPr>
                <w:rFonts w:ascii="Times New Roman" w:hAnsi="Times New Roman" w:cs="Times New Roman"/>
                <w:sz w:val="24"/>
                <w:szCs w:val="24"/>
              </w:rPr>
              <w:t xml:space="preserve">Способен выдвинуть собственные идеи, предложения, реализовать их. </w:t>
            </w:r>
          </w:p>
          <w:p w:rsidR="00B8342A" w:rsidRPr="00887505" w:rsidRDefault="00B8342A" w:rsidP="00B8342A">
            <w:pPr>
              <w:numPr>
                <w:ilvl w:val="0"/>
                <w:numId w:val="12"/>
              </w:numPr>
              <w:tabs>
                <w:tab w:val="left" w:pos="720"/>
              </w:tabs>
              <w:rPr>
                <w:rFonts w:ascii="Times New Roman" w:hAnsi="Times New Roman" w:cs="Times New Roman"/>
                <w:sz w:val="24"/>
                <w:szCs w:val="24"/>
              </w:rPr>
            </w:pPr>
            <w:r w:rsidRPr="00887505">
              <w:rPr>
                <w:rFonts w:ascii="Times New Roman" w:hAnsi="Times New Roman" w:cs="Times New Roman"/>
                <w:sz w:val="24"/>
                <w:szCs w:val="24"/>
              </w:rPr>
              <w:t xml:space="preserve">Имеет желание и умения качественно и в срок выполнять порученное дело. </w:t>
            </w:r>
          </w:p>
          <w:p w:rsidR="00B8342A" w:rsidRPr="00887505" w:rsidRDefault="00B8342A" w:rsidP="00B8342A">
            <w:pPr>
              <w:numPr>
                <w:ilvl w:val="0"/>
                <w:numId w:val="12"/>
              </w:numPr>
              <w:tabs>
                <w:tab w:val="left" w:pos="720"/>
              </w:tabs>
              <w:rPr>
                <w:rFonts w:ascii="Times New Roman" w:hAnsi="Times New Roman" w:cs="Times New Roman"/>
                <w:sz w:val="24"/>
                <w:szCs w:val="24"/>
              </w:rPr>
            </w:pPr>
            <w:r w:rsidRPr="00887505">
              <w:rPr>
                <w:rFonts w:ascii="Times New Roman" w:hAnsi="Times New Roman" w:cs="Times New Roman"/>
                <w:sz w:val="24"/>
                <w:szCs w:val="24"/>
              </w:rPr>
              <w:t xml:space="preserve">Стремится к достижению успеха. </w:t>
            </w:r>
          </w:p>
          <w:p w:rsidR="00B8342A" w:rsidRPr="00887505" w:rsidRDefault="00B8342A" w:rsidP="00B8342A">
            <w:pPr>
              <w:numPr>
                <w:ilvl w:val="0"/>
                <w:numId w:val="12"/>
              </w:numPr>
              <w:tabs>
                <w:tab w:val="left" w:pos="720"/>
              </w:tabs>
              <w:rPr>
                <w:rFonts w:ascii="Times New Roman" w:hAnsi="Times New Roman" w:cs="Times New Roman"/>
                <w:sz w:val="24"/>
                <w:szCs w:val="24"/>
              </w:rPr>
            </w:pPr>
            <w:r w:rsidRPr="00887505">
              <w:rPr>
                <w:rFonts w:ascii="Times New Roman" w:hAnsi="Times New Roman" w:cs="Times New Roman"/>
                <w:sz w:val="24"/>
                <w:szCs w:val="24"/>
              </w:rPr>
              <w:t xml:space="preserve">Объясняет свои успехи и неудачи внутренними причинами. </w:t>
            </w:r>
          </w:p>
          <w:p w:rsidR="00B8342A" w:rsidRPr="00887505" w:rsidRDefault="00B8342A" w:rsidP="00021E22">
            <w:pPr>
              <w:rPr>
                <w:rFonts w:ascii="Times New Roman" w:hAnsi="Times New Roman" w:cs="Times New Roman"/>
                <w:sz w:val="24"/>
                <w:szCs w:val="24"/>
              </w:rPr>
            </w:pPr>
          </w:p>
        </w:tc>
      </w:tr>
      <w:tr w:rsidR="00B8342A" w:rsidRPr="00887505" w:rsidTr="00021E22">
        <w:tc>
          <w:tcPr>
            <w:tcW w:w="4785" w:type="dxa"/>
          </w:tcPr>
          <w:p w:rsidR="00B8342A" w:rsidRPr="00887505" w:rsidRDefault="00B8342A" w:rsidP="00021E22">
            <w:pPr>
              <w:rPr>
                <w:rFonts w:ascii="Times New Roman" w:hAnsi="Times New Roman" w:cs="Times New Roman"/>
                <w:b/>
                <w:sz w:val="24"/>
                <w:szCs w:val="24"/>
              </w:rPr>
            </w:pPr>
            <w:r w:rsidRPr="00887505">
              <w:rPr>
                <w:rFonts w:ascii="Times New Roman" w:hAnsi="Times New Roman" w:cs="Times New Roman"/>
                <w:b/>
                <w:sz w:val="24"/>
                <w:szCs w:val="24"/>
              </w:rPr>
              <w:t>Способность к лидерству</w:t>
            </w:r>
          </w:p>
          <w:p w:rsidR="00B8342A" w:rsidRPr="00887505" w:rsidRDefault="00B8342A" w:rsidP="00021E22">
            <w:pPr>
              <w:rPr>
                <w:rFonts w:ascii="Times New Roman" w:hAnsi="Times New Roman" w:cs="Times New Roman"/>
                <w:sz w:val="24"/>
                <w:szCs w:val="24"/>
              </w:rPr>
            </w:pPr>
          </w:p>
        </w:tc>
        <w:tc>
          <w:tcPr>
            <w:tcW w:w="4786" w:type="dxa"/>
          </w:tcPr>
          <w:p w:rsidR="00B8342A" w:rsidRPr="00887505" w:rsidRDefault="00B8342A" w:rsidP="00B8342A">
            <w:pPr>
              <w:numPr>
                <w:ilvl w:val="0"/>
                <w:numId w:val="13"/>
              </w:numPr>
              <w:tabs>
                <w:tab w:val="left" w:pos="720"/>
              </w:tabs>
              <w:rPr>
                <w:rFonts w:ascii="Times New Roman" w:hAnsi="Times New Roman" w:cs="Times New Roman"/>
                <w:sz w:val="24"/>
                <w:szCs w:val="24"/>
              </w:rPr>
            </w:pPr>
            <w:r w:rsidRPr="00887505">
              <w:rPr>
                <w:rFonts w:ascii="Times New Roman" w:hAnsi="Times New Roman" w:cs="Times New Roman"/>
                <w:sz w:val="24"/>
                <w:szCs w:val="24"/>
              </w:rPr>
              <w:t>Умеет оказывать положительное влияние на других, убеждать их</w:t>
            </w:r>
          </w:p>
          <w:p w:rsidR="00B8342A" w:rsidRPr="00887505" w:rsidRDefault="00B8342A" w:rsidP="00B8342A">
            <w:pPr>
              <w:numPr>
                <w:ilvl w:val="0"/>
                <w:numId w:val="13"/>
              </w:numPr>
              <w:tabs>
                <w:tab w:val="left" w:pos="720"/>
              </w:tabs>
              <w:rPr>
                <w:rFonts w:ascii="Times New Roman" w:hAnsi="Times New Roman" w:cs="Times New Roman"/>
                <w:sz w:val="24"/>
                <w:szCs w:val="24"/>
              </w:rPr>
            </w:pPr>
            <w:proofErr w:type="gramStart"/>
            <w:r w:rsidRPr="00887505">
              <w:rPr>
                <w:rFonts w:ascii="Times New Roman" w:hAnsi="Times New Roman" w:cs="Times New Roman"/>
                <w:sz w:val="24"/>
                <w:szCs w:val="24"/>
              </w:rPr>
              <w:t>Умеет  зажечь</w:t>
            </w:r>
            <w:proofErr w:type="gramEnd"/>
            <w:r w:rsidRPr="00887505">
              <w:rPr>
                <w:rFonts w:ascii="Times New Roman" w:hAnsi="Times New Roman" w:cs="Times New Roman"/>
                <w:sz w:val="24"/>
                <w:szCs w:val="24"/>
              </w:rPr>
              <w:t xml:space="preserve"> и организовать других на конкретное дело</w:t>
            </w:r>
          </w:p>
          <w:p w:rsidR="00B8342A" w:rsidRPr="00887505" w:rsidRDefault="00B8342A" w:rsidP="00B8342A">
            <w:pPr>
              <w:numPr>
                <w:ilvl w:val="0"/>
                <w:numId w:val="13"/>
              </w:numPr>
              <w:tabs>
                <w:tab w:val="left" w:pos="720"/>
              </w:tabs>
              <w:rPr>
                <w:rFonts w:ascii="Times New Roman" w:hAnsi="Times New Roman" w:cs="Times New Roman"/>
                <w:sz w:val="24"/>
                <w:szCs w:val="24"/>
              </w:rPr>
            </w:pPr>
            <w:r w:rsidRPr="00887505">
              <w:rPr>
                <w:rFonts w:ascii="Times New Roman" w:hAnsi="Times New Roman" w:cs="Times New Roman"/>
                <w:sz w:val="24"/>
                <w:szCs w:val="24"/>
              </w:rPr>
              <w:t>Умеет собирать вокруг себя единомышленников</w:t>
            </w:r>
          </w:p>
          <w:p w:rsidR="00B8342A" w:rsidRPr="00887505" w:rsidRDefault="00B8342A" w:rsidP="00021E22">
            <w:pPr>
              <w:rPr>
                <w:rFonts w:ascii="Times New Roman" w:hAnsi="Times New Roman" w:cs="Times New Roman"/>
                <w:sz w:val="24"/>
                <w:szCs w:val="24"/>
              </w:rPr>
            </w:pPr>
          </w:p>
        </w:tc>
      </w:tr>
      <w:tr w:rsidR="00B8342A" w:rsidRPr="00887505" w:rsidTr="00021E22">
        <w:tc>
          <w:tcPr>
            <w:tcW w:w="4785" w:type="dxa"/>
          </w:tcPr>
          <w:p w:rsidR="00B8342A" w:rsidRPr="00887505" w:rsidRDefault="00B8342A" w:rsidP="00021E22">
            <w:pPr>
              <w:rPr>
                <w:rFonts w:ascii="Times New Roman" w:hAnsi="Times New Roman" w:cs="Times New Roman"/>
                <w:b/>
                <w:sz w:val="24"/>
                <w:szCs w:val="24"/>
              </w:rPr>
            </w:pPr>
            <w:r w:rsidRPr="00887505">
              <w:rPr>
                <w:rFonts w:ascii="Times New Roman" w:hAnsi="Times New Roman" w:cs="Times New Roman"/>
                <w:b/>
                <w:sz w:val="24"/>
                <w:szCs w:val="24"/>
              </w:rPr>
              <w:t xml:space="preserve">Способность к самообразованию </w:t>
            </w:r>
          </w:p>
          <w:p w:rsidR="00B8342A" w:rsidRPr="00887505" w:rsidRDefault="00B8342A" w:rsidP="00021E22">
            <w:pPr>
              <w:rPr>
                <w:rFonts w:ascii="Times New Roman" w:hAnsi="Times New Roman" w:cs="Times New Roman"/>
                <w:sz w:val="24"/>
                <w:szCs w:val="24"/>
              </w:rPr>
            </w:pPr>
          </w:p>
        </w:tc>
        <w:tc>
          <w:tcPr>
            <w:tcW w:w="4786" w:type="dxa"/>
          </w:tcPr>
          <w:p w:rsidR="00B8342A" w:rsidRPr="00887505" w:rsidRDefault="00B8342A" w:rsidP="00B8342A">
            <w:pPr>
              <w:numPr>
                <w:ilvl w:val="0"/>
                <w:numId w:val="14"/>
              </w:numPr>
              <w:tabs>
                <w:tab w:val="left" w:pos="720"/>
              </w:tabs>
              <w:rPr>
                <w:rFonts w:ascii="Times New Roman" w:hAnsi="Times New Roman" w:cs="Times New Roman"/>
                <w:sz w:val="24"/>
                <w:szCs w:val="24"/>
              </w:rPr>
            </w:pPr>
            <w:r w:rsidRPr="00887505">
              <w:rPr>
                <w:rFonts w:ascii="Times New Roman" w:hAnsi="Times New Roman" w:cs="Times New Roman"/>
                <w:sz w:val="24"/>
                <w:szCs w:val="24"/>
              </w:rPr>
              <w:t>Умеет находить, отбирать и использовать нужный материал</w:t>
            </w:r>
          </w:p>
          <w:p w:rsidR="00B8342A" w:rsidRPr="00887505" w:rsidRDefault="00B8342A" w:rsidP="00B8342A">
            <w:pPr>
              <w:numPr>
                <w:ilvl w:val="0"/>
                <w:numId w:val="14"/>
              </w:numPr>
              <w:tabs>
                <w:tab w:val="left" w:pos="720"/>
              </w:tabs>
              <w:rPr>
                <w:rFonts w:ascii="Times New Roman" w:hAnsi="Times New Roman" w:cs="Times New Roman"/>
                <w:sz w:val="24"/>
                <w:szCs w:val="24"/>
              </w:rPr>
            </w:pPr>
            <w:r w:rsidRPr="00887505">
              <w:rPr>
                <w:rFonts w:ascii="Times New Roman" w:hAnsi="Times New Roman" w:cs="Times New Roman"/>
                <w:sz w:val="24"/>
                <w:szCs w:val="24"/>
              </w:rPr>
              <w:t>Умеет пользоваться различными видами справочной, дополнительной литературы, энциклопедией</w:t>
            </w:r>
          </w:p>
          <w:p w:rsidR="00B8342A" w:rsidRPr="00887505" w:rsidRDefault="00B8342A" w:rsidP="00B8342A">
            <w:pPr>
              <w:numPr>
                <w:ilvl w:val="0"/>
                <w:numId w:val="14"/>
              </w:numPr>
              <w:tabs>
                <w:tab w:val="left" w:pos="720"/>
              </w:tabs>
              <w:rPr>
                <w:rFonts w:ascii="Times New Roman" w:hAnsi="Times New Roman" w:cs="Times New Roman"/>
                <w:sz w:val="24"/>
                <w:szCs w:val="24"/>
              </w:rPr>
            </w:pPr>
            <w:r w:rsidRPr="00887505">
              <w:rPr>
                <w:rFonts w:ascii="Times New Roman" w:hAnsi="Times New Roman" w:cs="Times New Roman"/>
                <w:sz w:val="24"/>
                <w:szCs w:val="24"/>
              </w:rPr>
              <w:t>Умеет использовать Интернет, медиа ресурсы</w:t>
            </w:r>
          </w:p>
          <w:p w:rsidR="00B8342A" w:rsidRPr="00887505" w:rsidRDefault="00B8342A" w:rsidP="00B8342A">
            <w:pPr>
              <w:numPr>
                <w:ilvl w:val="0"/>
                <w:numId w:val="14"/>
              </w:numPr>
              <w:tabs>
                <w:tab w:val="left" w:pos="720"/>
              </w:tabs>
              <w:rPr>
                <w:rFonts w:ascii="Times New Roman" w:hAnsi="Times New Roman" w:cs="Times New Roman"/>
                <w:sz w:val="24"/>
                <w:szCs w:val="24"/>
              </w:rPr>
            </w:pPr>
            <w:r w:rsidRPr="00887505">
              <w:rPr>
                <w:rFonts w:ascii="Times New Roman" w:hAnsi="Times New Roman" w:cs="Times New Roman"/>
                <w:sz w:val="24"/>
                <w:szCs w:val="24"/>
              </w:rPr>
              <w:t>Умеет самостоятельно изучать параграф, тему, учебную задачу</w:t>
            </w:r>
          </w:p>
          <w:p w:rsidR="00B8342A" w:rsidRPr="00887505" w:rsidRDefault="00B8342A" w:rsidP="00B8342A">
            <w:pPr>
              <w:numPr>
                <w:ilvl w:val="0"/>
                <w:numId w:val="14"/>
              </w:numPr>
              <w:tabs>
                <w:tab w:val="left" w:pos="720"/>
              </w:tabs>
              <w:rPr>
                <w:rFonts w:ascii="Times New Roman" w:hAnsi="Times New Roman" w:cs="Times New Roman"/>
                <w:sz w:val="24"/>
                <w:szCs w:val="24"/>
              </w:rPr>
            </w:pPr>
            <w:r w:rsidRPr="00887505">
              <w:rPr>
                <w:rFonts w:ascii="Times New Roman" w:hAnsi="Times New Roman" w:cs="Times New Roman"/>
                <w:sz w:val="24"/>
                <w:szCs w:val="24"/>
              </w:rPr>
              <w:t>Владеет навыками понимания информации</w:t>
            </w:r>
          </w:p>
          <w:p w:rsidR="00B8342A" w:rsidRPr="00887505" w:rsidRDefault="00B8342A" w:rsidP="00021E22">
            <w:pPr>
              <w:rPr>
                <w:rFonts w:ascii="Times New Roman" w:hAnsi="Times New Roman" w:cs="Times New Roman"/>
                <w:sz w:val="24"/>
                <w:szCs w:val="24"/>
              </w:rPr>
            </w:pPr>
          </w:p>
        </w:tc>
      </w:tr>
    </w:tbl>
    <w:p w:rsidR="00B8342A" w:rsidRPr="00887505" w:rsidRDefault="00B8342A" w:rsidP="00B8342A">
      <w:pPr>
        <w:rPr>
          <w:rFonts w:ascii="Times New Roman" w:hAnsi="Times New Roman" w:cs="Times New Roman"/>
          <w:sz w:val="24"/>
          <w:szCs w:val="24"/>
        </w:rPr>
      </w:pPr>
    </w:p>
    <w:p w:rsidR="00021E22" w:rsidRPr="00887505" w:rsidRDefault="00021E22">
      <w:pPr>
        <w:rPr>
          <w:rFonts w:ascii="Times New Roman" w:hAnsi="Times New Roman" w:cs="Times New Roman"/>
          <w:sz w:val="24"/>
          <w:szCs w:val="24"/>
        </w:rPr>
      </w:pPr>
      <w:r w:rsidRPr="00887505">
        <w:rPr>
          <w:rFonts w:ascii="Times New Roman" w:hAnsi="Times New Roman" w:cs="Times New Roman"/>
          <w:sz w:val="24"/>
          <w:szCs w:val="24"/>
        </w:rPr>
        <w:br w:type="page"/>
      </w:r>
    </w:p>
    <w:p w:rsidR="00021E22" w:rsidRPr="00887505" w:rsidRDefault="00021E22" w:rsidP="00021E22">
      <w:pPr>
        <w:spacing w:after="0"/>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 xml:space="preserve">ГМО </w:t>
      </w:r>
      <w:proofErr w:type="gramStart"/>
      <w:r w:rsidRPr="00887505">
        <w:rPr>
          <w:rFonts w:ascii="Times New Roman" w:eastAsia="Calibri" w:hAnsi="Times New Roman" w:cs="Times New Roman"/>
          <w:sz w:val="24"/>
          <w:szCs w:val="24"/>
        </w:rPr>
        <w:t>учителей  начальных</w:t>
      </w:r>
      <w:proofErr w:type="gramEnd"/>
      <w:r w:rsidRPr="00887505">
        <w:rPr>
          <w:rFonts w:ascii="Times New Roman" w:eastAsia="Calibri" w:hAnsi="Times New Roman" w:cs="Times New Roman"/>
          <w:sz w:val="24"/>
          <w:szCs w:val="24"/>
        </w:rPr>
        <w:t xml:space="preserve"> классов.</w:t>
      </w:r>
    </w:p>
    <w:p w:rsidR="00021E22" w:rsidRPr="00887505" w:rsidRDefault="00021E22" w:rsidP="00021E22">
      <w:pPr>
        <w:spacing w:after="0"/>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Материалы муниципального проекта «Формирование читательской компетентности учащихся»</w:t>
      </w:r>
    </w:p>
    <w:p w:rsidR="00021E22" w:rsidRPr="00887505" w:rsidRDefault="00021E22" w:rsidP="00021E22">
      <w:pPr>
        <w:spacing w:after="0"/>
        <w:ind w:left="710"/>
        <w:rPr>
          <w:rFonts w:ascii="Times New Roman" w:eastAsia="Calibri" w:hAnsi="Times New Roman" w:cs="Times New Roman"/>
          <w:b/>
          <w:sz w:val="24"/>
          <w:szCs w:val="24"/>
        </w:rPr>
      </w:pPr>
      <w:r w:rsidRPr="00887505">
        <w:rPr>
          <w:rFonts w:ascii="Times New Roman" w:eastAsia="Calibri" w:hAnsi="Times New Roman" w:cs="Times New Roman"/>
          <w:b/>
          <w:sz w:val="24"/>
          <w:szCs w:val="24"/>
        </w:rPr>
        <w:t xml:space="preserve">Материалы к </w:t>
      </w:r>
      <w:proofErr w:type="gramStart"/>
      <w:r w:rsidRPr="00887505">
        <w:rPr>
          <w:rFonts w:ascii="Times New Roman" w:eastAsia="Calibri" w:hAnsi="Times New Roman" w:cs="Times New Roman"/>
          <w:b/>
          <w:sz w:val="24"/>
          <w:szCs w:val="24"/>
        </w:rPr>
        <w:t>конструированию  контрольных</w:t>
      </w:r>
      <w:proofErr w:type="gramEnd"/>
      <w:r w:rsidRPr="00887505">
        <w:rPr>
          <w:rFonts w:ascii="Times New Roman" w:eastAsia="Calibri" w:hAnsi="Times New Roman" w:cs="Times New Roman"/>
          <w:b/>
          <w:sz w:val="24"/>
          <w:szCs w:val="24"/>
        </w:rPr>
        <w:t xml:space="preserve"> работ в формате ФГОС (начальная школа, учитель СОШ № 2 Рыкова В.В.)</w:t>
      </w:r>
    </w:p>
    <w:p w:rsidR="00021E22" w:rsidRPr="00887505" w:rsidRDefault="00021E22" w:rsidP="00021E22">
      <w:pPr>
        <w:spacing w:after="0"/>
        <w:jc w:val="center"/>
        <w:rPr>
          <w:rFonts w:ascii="Times New Roman" w:eastAsia="Calibri" w:hAnsi="Times New Roman" w:cs="Times New Roman"/>
          <w:sz w:val="24"/>
          <w:szCs w:val="24"/>
        </w:rPr>
      </w:pPr>
      <w:r w:rsidRPr="00887505">
        <w:rPr>
          <w:rFonts w:ascii="Times New Roman" w:eastAsia="Calibri" w:hAnsi="Times New Roman" w:cs="Times New Roman"/>
          <w:b/>
          <w:sz w:val="24"/>
          <w:szCs w:val="24"/>
        </w:rPr>
        <w:t xml:space="preserve">Структура и содержание тематической контрольной работы, соответствующие требованиям ФГОС ООО </w:t>
      </w:r>
      <w:r w:rsidRPr="00887505">
        <w:rPr>
          <w:rFonts w:ascii="Times New Roman" w:eastAsia="Calibri" w:hAnsi="Times New Roman" w:cs="Times New Roman"/>
          <w:sz w:val="24"/>
          <w:szCs w:val="24"/>
        </w:rPr>
        <w:t>(цифры соответствуют номеру УУД в перечне ФГОС).</w:t>
      </w:r>
    </w:p>
    <w:tbl>
      <w:tblPr>
        <w:tblStyle w:val="a3"/>
        <w:tblW w:w="0" w:type="auto"/>
        <w:jc w:val="center"/>
        <w:tblLook w:val="04A0" w:firstRow="1" w:lastRow="0" w:firstColumn="1" w:lastColumn="0" w:noHBand="0" w:noVBand="1"/>
      </w:tblPr>
      <w:tblGrid>
        <w:gridCol w:w="3261"/>
        <w:gridCol w:w="7195"/>
      </w:tblGrid>
      <w:tr w:rsidR="00021E22" w:rsidRPr="00887505" w:rsidTr="00021E22">
        <w:trPr>
          <w:trHeight w:val="1223"/>
          <w:jc w:val="center"/>
        </w:trPr>
        <w:tc>
          <w:tcPr>
            <w:tcW w:w="3261" w:type="dxa"/>
          </w:tcPr>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Раздел тематической контрольной работы по любому предмету</w:t>
            </w:r>
          </w:p>
        </w:tc>
        <w:tc>
          <w:tcPr>
            <w:tcW w:w="7195" w:type="dxa"/>
          </w:tcPr>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 xml:space="preserve">Универсальные учебные действия, уровень развития которых может быть проверен в данном разделе контрольной работы </w:t>
            </w:r>
          </w:p>
        </w:tc>
      </w:tr>
      <w:tr w:rsidR="00021E22" w:rsidRPr="00887505" w:rsidTr="00021E22">
        <w:trPr>
          <w:trHeight w:val="818"/>
          <w:jc w:val="center"/>
        </w:trPr>
        <w:tc>
          <w:tcPr>
            <w:tcW w:w="3261" w:type="dxa"/>
          </w:tcPr>
          <w:p w:rsidR="00021E22" w:rsidRPr="00887505" w:rsidRDefault="00021E22" w:rsidP="00021E22">
            <w:pPr>
              <w:rPr>
                <w:rFonts w:ascii="Times New Roman" w:eastAsia="Calibri" w:hAnsi="Times New Roman" w:cs="Times New Roman"/>
                <w:sz w:val="24"/>
                <w:szCs w:val="24"/>
              </w:rPr>
            </w:pPr>
            <w:r w:rsidRPr="00887505">
              <w:rPr>
                <w:rFonts w:ascii="Times New Roman" w:eastAsia="Calibri" w:hAnsi="Times New Roman" w:cs="Times New Roman"/>
                <w:sz w:val="24"/>
                <w:szCs w:val="24"/>
              </w:rPr>
              <w:t xml:space="preserve">Предметные знания </w:t>
            </w:r>
          </w:p>
        </w:tc>
        <w:tc>
          <w:tcPr>
            <w:tcW w:w="7195" w:type="dxa"/>
          </w:tcPr>
          <w:p w:rsidR="00021E22" w:rsidRPr="00887505" w:rsidRDefault="00021E22" w:rsidP="00021E22">
            <w:pPr>
              <w:rPr>
                <w:rFonts w:ascii="Times New Roman" w:eastAsia="Calibri" w:hAnsi="Times New Roman" w:cs="Times New Roman"/>
                <w:sz w:val="24"/>
                <w:szCs w:val="24"/>
              </w:rPr>
            </w:pPr>
            <w:r w:rsidRPr="00887505">
              <w:rPr>
                <w:rFonts w:ascii="Times New Roman" w:eastAsia="Calibri" w:hAnsi="Times New Roman" w:cs="Times New Roman"/>
                <w:sz w:val="24"/>
                <w:szCs w:val="24"/>
              </w:rPr>
              <w:t>Вопросы и задания на знание формулировок законов, правил, терминов, фактов, дат, имен ученых, авторов произведений, подробностей исторических событий и т.д.</w:t>
            </w:r>
          </w:p>
        </w:tc>
      </w:tr>
      <w:tr w:rsidR="00021E22" w:rsidRPr="00887505" w:rsidTr="00021E22">
        <w:trPr>
          <w:trHeight w:val="3524"/>
          <w:jc w:val="center"/>
        </w:trPr>
        <w:tc>
          <w:tcPr>
            <w:tcW w:w="3261" w:type="dxa"/>
          </w:tcPr>
          <w:p w:rsidR="00021E22" w:rsidRPr="00887505" w:rsidRDefault="00021E22" w:rsidP="00021E22">
            <w:pPr>
              <w:rPr>
                <w:rFonts w:ascii="Times New Roman" w:eastAsia="Calibri" w:hAnsi="Times New Roman" w:cs="Times New Roman"/>
                <w:sz w:val="24"/>
                <w:szCs w:val="24"/>
              </w:rPr>
            </w:pPr>
            <w:r w:rsidRPr="00887505">
              <w:rPr>
                <w:rFonts w:ascii="Times New Roman" w:eastAsia="Calibri" w:hAnsi="Times New Roman" w:cs="Times New Roman"/>
                <w:sz w:val="24"/>
                <w:szCs w:val="24"/>
              </w:rPr>
              <w:t>Уровень познавательных УУД</w:t>
            </w:r>
          </w:p>
        </w:tc>
        <w:tc>
          <w:tcPr>
            <w:tcW w:w="7195" w:type="dxa"/>
          </w:tcPr>
          <w:p w:rsidR="00021E22" w:rsidRPr="00887505" w:rsidRDefault="00021E22" w:rsidP="00021E22">
            <w:pPr>
              <w:rPr>
                <w:rFonts w:ascii="Times New Roman" w:eastAsia="Calibri" w:hAnsi="Times New Roman" w:cs="Times New Roman"/>
                <w:sz w:val="24"/>
                <w:szCs w:val="24"/>
              </w:rPr>
            </w:pPr>
            <w:r w:rsidRPr="00887505">
              <w:rPr>
                <w:rFonts w:ascii="Times New Roman" w:eastAsia="Calibri" w:hAnsi="Times New Roman" w:cs="Times New Roman"/>
                <w:sz w:val="24"/>
                <w:szCs w:val="24"/>
              </w:rPr>
              <w:t xml:space="preserve">6. Умение определять понятия, создавать обобщение, устанавливать аналогии, классифицировать, самостоятельно выбирать основания и критерии для классификации, устанавливать причинно-следственные </w:t>
            </w:r>
            <w:proofErr w:type="gramStart"/>
            <w:r w:rsidRPr="00887505">
              <w:rPr>
                <w:rFonts w:ascii="Times New Roman" w:eastAsia="Calibri" w:hAnsi="Times New Roman" w:cs="Times New Roman"/>
                <w:sz w:val="24"/>
                <w:szCs w:val="24"/>
              </w:rPr>
              <w:t>связи ,строить</w:t>
            </w:r>
            <w:proofErr w:type="gramEnd"/>
            <w:r w:rsidRPr="00887505">
              <w:rPr>
                <w:rFonts w:ascii="Times New Roman" w:eastAsia="Calibri" w:hAnsi="Times New Roman" w:cs="Times New Roman"/>
                <w:sz w:val="24"/>
                <w:szCs w:val="24"/>
              </w:rPr>
              <w:t xml:space="preserve"> логическое рассуждение, умозаключение (индуктивное, дедуктивное и по аналогии) и делать выводы.</w:t>
            </w:r>
          </w:p>
          <w:p w:rsidR="00021E22" w:rsidRPr="00887505" w:rsidRDefault="00021E22" w:rsidP="00021E22">
            <w:pPr>
              <w:rPr>
                <w:rFonts w:ascii="Times New Roman" w:eastAsia="Calibri" w:hAnsi="Times New Roman" w:cs="Times New Roman"/>
                <w:sz w:val="24"/>
                <w:szCs w:val="24"/>
              </w:rPr>
            </w:pPr>
            <w:r w:rsidRPr="00887505">
              <w:rPr>
                <w:rFonts w:ascii="Times New Roman" w:eastAsia="Calibri" w:hAnsi="Times New Roman" w:cs="Times New Roman"/>
                <w:sz w:val="24"/>
                <w:szCs w:val="24"/>
              </w:rPr>
              <w:t>7. Умение создавать, применять и преобразовывать знаки и символы, модели и схемы для решения учебных и познавательных задач.</w:t>
            </w:r>
          </w:p>
          <w:p w:rsidR="00021E22" w:rsidRPr="00887505" w:rsidRDefault="00021E22" w:rsidP="00021E22">
            <w:pPr>
              <w:rPr>
                <w:rFonts w:ascii="Times New Roman" w:eastAsia="Calibri" w:hAnsi="Times New Roman" w:cs="Times New Roman"/>
                <w:sz w:val="24"/>
                <w:szCs w:val="24"/>
              </w:rPr>
            </w:pPr>
            <w:r w:rsidRPr="00887505">
              <w:rPr>
                <w:rFonts w:ascii="Times New Roman" w:eastAsia="Calibri" w:hAnsi="Times New Roman" w:cs="Times New Roman"/>
                <w:sz w:val="24"/>
                <w:szCs w:val="24"/>
              </w:rPr>
              <w:t>8. Смысловое чтение.</w:t>
            </w:r>
          </w:p>
          <w:p w:rsidR="00021E22" w:rsidRPr="00887505" w:rsidRDefault="00021E22" w:rsidP="00021E22">
            <w:pPr>
              <w:rPr>
                <w:rFonts w:ascii="Times New Roman" w:eastAsia="Calibri" w:hAnsi="Times New Roman" w:cs="Times New Roman"/>
                <w:sz w:val="24"/>
                <w:szCs w:val="24"/>
              </w:rPr>
            </w:pPr>
            <w:r w:rsidRPr="00887505">
              <w:rPr>
                <w:rFonts w:ascii="Times New Roman" w:eastAsia="Calibri" w:hAnsi="Times New Roman" w:cs="Times New Roman"/>
                <w:sz w:val="24"/>
                <w:szCs w:val="24"/>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tc>
      </w:tr>
      <w:tr w:rsidR="00021E22" w:rsidRPr="00887505" w:rsidTr="00021E22">
        <w:trPr>
          <w:trHeight w:val="2484"/>
          <w:jc w:val="center"/>
        </w:trPr>
        <w:tc>
          <w:tcPr>
            <w:tcW w:w="3261" w:type="dxa"/>
          </w:tcPr>
          <w:p w:rsidR="00021E22" w:rsidRPr="00887505" w:rsidRDefault="00021E22" w:rsidP="00021E22">
            <w:pPr>
              <w:rPr>
                <w:rFonts w:ascii="Times New Roman" w:eastAsia="Calibri" w:hAnsi="Times New Roman" w:cs="Times New Roman"/>
                <w:sz w:val="24"/>
                <w:szCs w:val="24"/>
              </w:rPr>
            </w:pPr>
            <w:r w:rsidRPr="00887505">
              <w:rPr>
                <w:rFonts w:ascii="Times New Roman" w:eastAsia="Calibri" w:hAnsi="Times New Roman" w:cs="Times New Roman"/>
                <w:sz w:val="24"/>
                <w:szCs w:val="24"/>
              </w:rPr>
              <w:t>Уровень коммуникативных УУД</w:t>
            </w:r>
          </w:p>
        </w:tc>
        <w:tc>
          <w:tcPr>
            <w:tcW w:w="7195" w:type="dxa"/>
          </w:tcPr>
          <w:p w:rsidR="00021E22" w:rsidRPr="00887505" w:rsidRDefault="00021E22" w:rsidP="00021E22">
            <w:pPr>
              <w:rPr>
                <w:rFonts w:ascii="Times New Roman" w:eastAsia="Calibri" w:hAnsi="Times New Roman" w:cs="Times New Roman"/>
                <w:sz w:val="24"/>
                <w:szCs w:val="24"/>
              </w:rPr>
            </w:pPr>
            <w:r w:rsidRPr="00887505">
              <w:rPr>
                <w:rFonts w:ascii="Times New Roman" w:eastAsia="Calibri" w:hAnsi="Times New Roman" w:cs="Times New Roman"/>
                <w:sz w:val="24"/>
                <w:szCs w:val="24"/>
              </w:rPr>
              <w:t>9. Работа в группе, паре, умение согласовывать свои действия.</w:t>
            </w:r>
          </w:p>
          <w:p w:rsidR="00021E22" w:rsidRPr="00887505" w:rsidRDefault="00021E22" w:rsidP="00021E22">
            <w:pPr>
              <w:rPr>
                <w:rFonts w:ascii="Times New Roman" w:eastAsia="Calibri" w:hAnsi="Times New Roman" w:cs="Times New Roman"/>
                <w:sz w:val="24"/>
                <w:szCs w:val="24"/>
              </w:rPr>
            </w:pPr>
            <w:r w:rsidRPr="00887505">
              <w:rPr>
                <w:rFonts w:ascii="Times New Roman" w:eastAsia="Calibri" w:hAnsi="Times New Roman" w:cs="Times New Roman"/>
                <w:sz w:val="24"/>
                <w:szCs w:val="24"/>
              </w:rPr>
              <w:t>10. 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w:t>
            </w:r>
          </w:p>
          <w:p w:rsidR="00021E22" w:rsidRPr="00887505" w:rsidRDefault="00021E22" w:rsidP="00021E22">
            <w:pPr>
              <w:rPr>
                <w:rFonts w:ascii="Times New Roman" w:eastAsia="Calibri" w:hAnsi="Times New Roman" w:cs="Times New Roman"/>
                <w:sz w:val="24"/>
                <w:szCs w:val="24"/>
              </w:rPr>
            </w:pPr>
            <w:r w:rsidRPr="00887505">
              <w:rPr>
                <w:rFonts w:ascii="Times New Roman" w:eastAsia="Calibri" w:hAnsi="Times New Roman" w:cs="Times New Roman"/>
                <w:sz w:val="24"/>
                <w:szCs w:val="24"/>
              </w:rPr>
              <w:t xml:space="preserve">11. Формирование и развитие компетентности в области использования информационно-коммуникационных технологий </w:t>
            </w:r>
          </w:p>
        </w:tc>
      </w:tr>
      <w:tr w:rsidR="00021E22" w:rsidRPr="00887505" w:rsidTr="00021E22">
        <w:trPr>
          <w:trHeight w:val="2188"/>
          <w:jc w:val="center"/>
        </w:trPr>
        <w:tc>
          <w:tcPr>
            <w:tcW w:w="3261" w:type="dxa"/>
          </w:tcPr>
          <w:p w:rsidR="00021E22" w:rsidRPr="00887505" w:rsidRDefault="00021E22" w:rsidP="00021E22">
            <w:pPr>
              <w:rPr>
                <w:rFonts w:ascii="Times New Roman" w:eastAsia="Calibri" w:hAnsi="Times New Roman" w:cs="Times New Roman"/>
                <w:sz w:val="24"/>
                <w:szCs w:val="24"/>
              </w:rPr>
            </w:pPr>
            <w:r w:rsidRPr="00887505">
              <w:rPr>
                <w:rFonts w:ascii="Times New Roman" w:eastAsia="Calibri" w:hAnsi="Times New Roman" w:cs="Times New Roman"/>
                <w:sz w:val="24"/>
                <w:szCs w:val="24"/>
              </w:rPr>
              <w:t xml:space="preserve">Способность решать </w:t>
            </w:r>
            <w:proofErr w:type="spellStart"/>
            <w:r w:rsidRPr="00887505">
              <w:rPr>
                <w:rFonts w:ascii="Times New Roman" w:eastAsia="Calibri" w:hAnsi="Times New Roman" w:cs="Times New Roman"/>
                <w:sz w:val="24"/>
                <w:szCs w:val="24"/>
              </w:rPr>
              <w:t>компетентностные</w:t>
            </w:r>
            <w:proofErr w:type="spellEnd"/>
            <w:r w:rsidRPr="00887505">
              <w:rPr>
                <w:rFonts w:ascii="Times New Roman" w:eastAsia="Calibri" w:hAnsi="Times New Roman" w:cs="Times New Roman"/>
                <w:sz w:val="24"/>
                <w:szCs w:val="24"/>
              </w:rPr>
              <w:t xml:space="preserve"> задачи + уровень регулятивных УУД</w:t>
            </w:r>
          </w:p>
        </w:tc>
        <w:tc>
          <w:tcPr>
            <w:tcW w:w="7195" w:type="dxa"/>
          </w:tcPr>
          <w:p w:rsidR="00021E22" w:rsidRPr="00887505" w:rsidRDefault="00021E22" w:rsidP="00021E22">
            <w:pPr>
              <w:rPr>
                <w:rFonts w:ascii="Times New Roman" w:eastAsia="Calibri" w:hAnsi="Times New Roman" w:cs="Times New Roman"/>
                <w:sz w:val="24"/>
                <w:szCs w:val="24"/>
              </w:rPr>
            </w:pPr>
            <w:r w:rsidRPr="00887505">
              <w:rPr>
                <w:rFonts w:ascii="Times New Roman" w:eastAsia="Calibri" w:hAnsi="Times New Roman" w:cs="Times New Roman"/>
                <w:sz w:val="24"/>
                <w:szCs w:val="24"/>
              </w:rPr>
              <w:t>1.Самостоятельная постановка целей.</w:t>
            </w:r>
          </w:p>
          <w:p w:rsidR="00021E22" w:rsidRPr="00887505" w:rsidRDefault="00021E22" w:rsidP="00021E22">
            <w:pPr>
              <w:rPr>
                <w:rFonts w:ascii="Times New Roman" w:eastAsia="Calibri" w:hAnsi="Times New Roman" w:cs="Times New Roman"/>
                <w:sz w:val="24"/>
                <w:szCs w:val="24"/>
              </w:rPr>
            </w:pPr>
            <w:r w:rsidRPr="00887505">
              <w:rPr>
                <w:rFonts w:ascii="Times New Roman" w:eastAsia="Calibri" w:hAnsi="Times New Roman" w:cs="Times New Roman"/>
                <w:sz w:val="24"/>
                <w:szCs w:val="24"/>
              </w:rPr>
              <w:t>Самоанализ мотивов.</w:t>
            </w:r>
          </w:p>
          <w:p w:rsidR="00021E22" w:rsidRPr="00887505" w:rsidRDefault="00021E22" w:rsidP="00021E22">
            <w:pPr>
              <w:rPr>
                <w:rFonts w:ascii="Times New Roman" w:eastAsia="Calibri" w:hAnsi="Times New Roman" w:cs="Times New Roman"/>
                <w:sz w:val="24"/>
                <w:szCs w:val="24"/>
              </w:rPr>
            </w:pPr>
            <w:r w:rsidRPr="00887505">
              <w:rPr>
                <w:rFonts w:ascii="Times New Roman" w:eastAsia="Calibri" w:hAnsi="Times New Roman" w:cs="Times New Roman"/>
                <w:sz w:val="24"/>
                <w:szCs w:val="24"/>
              </w:rPr>
              <w:t>2.Выбор путей достижения целей.</w:t>
            </w:r>
          </w:p>
          <w:p w:rsidR="00021E22" w:rsidRPr="00887505" w:rsidRDefault="00021E22" w:rsidP="00021E22">
            <w:pPr>
              <w:rPr>
                <w:rFonts w:ascii="Times New Roman" w:eastAsia="Calibri" w:hAnsi="Times New Roman" w:cs="Times New Roman"/>
                <w:sz w:val="24"/>
                <w:szCs w:val="24"/>
              </w:rPr>
            </w:pPr>
            <w:r w:rsidRPr="00887505">
              <w:rPr>
                <w:rFonts w:ascii="Times New Roman" w:eastAsia="Calibri" w:hAnsi="Times New Roman" w:cs="Times New Roman"/>
                <w:sz w:val="24"/>
                <w:szCs w:val="24"/>
              </w:rPr>
              <w:t>3.Самоконтроль и коррекция в процессе достижения цели.</w:t>
            </w:r>
          </w:p>
          <w:p w:rsidR="00021E22" w:rsidRPr="00887505" w:rsidRDefault="00021E22" w:rsidP="00021E22">
            <w:pPr>
              <w:rPr>
                <w:rFonts w:ascii="Times New Roman" w:eastAsia="Calibri" w:hAnsi="Times New Roman" w:cs="Times New Roman"/>
                <w:sz w:val="24"/>
                <w:szCs w:val="24"/>
              </w:rPr>
            </w:pPr>
            <w:r w:rsidRPr="00887505">
              <w:rPr>
                <w:rFonts w:ascii="Times New Roman" w:eastAsia="Calibri" w:hAnsi="Times New Roman" w:cs="Times New Roman"/>
                <w:sz w:val="24"/>
                <w:szCs w:val="24"/>
              </w:rPr>
              <w:t>4.Оценка результатов собственной деятельности, в том числе собственного роста.</w:t>
            </w:r>
          </w:p>
          <w:p w:rsidR="00021E22" w:rsidRPr="00887505" w:rsidRDefault="00021E22" w:rsidP="00021E22">
            <w:pPr>
              <w:rPr>
                <w:rFonts w:ascii="Times New Roman" w:eastAsia="Calibri" w:hAnsi="Times New Roman" w:cs="Times New Roman"/>
                <w:sz w:val="24"/>
                <w:szCs w:val="24"/>
              </w:rPr>
            </w:pPr>
            <w:r w:rsidRPr="00887505">
              <w:rPr>
                <w:rFonts w:ascii="Times New Roman" w:eastAsia="Calibri" w:hAnsi="Times New Roman" w:cs="Times New Roman"/>
                <w:sz w:val="24"/>
                <w:szCs w:val="24"/>
              </w:rPr>
              <w:t>5.Владение основами самоконтроля, самооценки, принятия решений и осуществления осознанного выбора.</w:t>
            </w:r>
          </w:p>
        </w:tc>
      </w:tr>
    </w:tbl>
    <w:p w:rsidR="00021E22" w:rsidRPr="00887505" w:rsidRDefault="00021E22" w:rsidP="00021E22">
      <w:pPr>
        <w:rPr>
          <w:rFonts w:ascii="Times New Roman" w:eastAsia="Calibri" w:hAnsi="Times New Roman" w:cs="Times New Roman"/>
          <w:sz w:val="24"/>
          <w:szCs w:val="24"/>
        </w:rPr>
      </w:pPr>
    </w:p>
    <w:p w:rsidR="00021E22" w:rsidRPr="00887505" w:rsidRDefault="00021E22" w:rsidP="00021E22">
      <w:pPr>
        <w:spacing w:after="0"/>
        <w:jc w:val="center"/>
        <w:rPr>
          <w:rFonts w:ascii="Times New Roman" w:eastAsia="Calibri" w:hAnsi="Times New Roman" w:cs="Times New Roman"/>
          <w:b/>
          <w:sz w:val="24"/>
          <w:szCs w:val="24"/>
        </w:rPr>
      </w:pPr>
      <w:r w:rsidRPr="00887505">
        <w:rPr>
          <w:rFonts w:ascii="Times New Roman" w:eastAsia="Calibri" w:hAnsi="Times New Roman" w:cs="Times New Roman"/>
          <w:b/>
          <w:sz w:val="24"/>
          <w:szCs w:val="24"/>
        </w:rPr>
        <w:t xml:space="preserve">Тематическая контрольная работа </w:t>
      </w:r>
      <w:proofErr w:type="gramStart"/>
      <w:r w:rsidRPr="00887505">
        <w:rPr>
          <w:rFonts w:ascii="Times New Roman" w:eastAsia="Calibri" w:hAnsi="Times New Roman" w:cs="Times New Roman"/>
          <w:b/>
          <w:sz w:val="24"/>
          <w:szCs w:val="24"/>
        </w:rPr>
        <w:t>« В</w:t>
      </w:r>
      <w:proofErr w:type="gramEnd"/>
      <w:r w:rsidRPr="00887505">
        <w:rPr>
          <w:rFonts w:ascii="Times New Roman" w:eastAsia="Calibri" w:hAnsi="Times New Roman" w:cs="Times New Roman"/>
          <w:b/>
          <w:sz w:val="24"/>
          <w:szCs w:val="24"/>
        </w:rPr>
        <w:t xml:space="preserve"> формате ФГОС»</w:t>
      </w:r>
    </w:p>
    <w:p w:rsidR="00021E22" w:rsidRPr="00887505" w:rsidRDefault="00021E22" w:rsidP="00021E22">
      <w:pPr>
        <w:spacing w:after="0"/>
        <w:jc w:val="center"/>
        <w:rPr>
          <w:rFonts w:ascii="Times New Roman" w:eastAsia="Calibri" w:hAnsi="Times New Roman" w:cs="Times New Roman"/>
          <w:b/>
          <w:sz w:val="24"/>
          <w:szCs w:val="24"/>
        </w:rPr>
      </w:pPr>
      <w:r w:rsidRPr="00887505">
        <w:rPr>
          <w:rFonts w:ascii="Times New Roman" w:eastAsia="Calibri" w:hAnsi="Times New Roman" w:cs="Times New Roman"/>
          <w:b/>
          <w:sz w:val="24"/>
          <w:szCs w:val="24"/>
        </w:rPr>
        <w:t>Тема. Вычитание двузначных чисел с переходом через разряд». 2 класс</w:t>
      </w:r>
    </w:p>
    <w:tbl>
      <w:tblPr>
        <w:tblStyle w:val="a3"/>
        <w:tblpPr w:leftFromText="180" w:rightFromText="180" w:vertAnchor="text" w:horzAnchor="margin" w:tblpXSpec="center" w:tblpY="395"/>
        <w:tblW w:w="9722" w:type="dxa"/>
        <w:tblLayout w:type="fixed"/>
        <w:tblLook w:val="04A0" w:firstRow="1" w:lastRow="0" w:firstColumn="1" w:lastColumn="0" w:noHBand="0" w:noVBand="1"/>
      </w:tblPr>
      <w:tblGrid>
        <w:gridCol w:w="1865"/>
        <w:gridCol w:w="2354"/>
        <w:gridCol w:w="1845"/>
        <w:gridCol w:w="1761"/>
        <w:gridCol w:w="1897"/>
      </w:tblGrid>
      <w:tr w:rsidR="00021E22" w:rsidRPr="00887505" w:rsidTr="00021E22">
        <w:trPr>
          <w:trHeight w:val="753"/>
        </w:trPr>
        <w:tc>
          <w:tcPr>
            <w:tcW w:w="1865" w:type="dxa"/>
            <w:vMerge w:val="restart"/>
          </w:tcPr>
          <w:p w:rsidR="00021E22" w:rsidRPr="00887505" w:rsidRDefault="00021E22" w:rsidP="00021E22">
            <w:pPr>
              <w:jc w:val="center"/>
              <w:rPr>
                <w:rFonts w:ascii="Times New Roman" w:eastAsia="Calibri" w:hAnsi="Times New Roman" w:cs="Times New Roman"/>
                <w:sz w:val="24"/>
                <w:szCs w:val="24"/>
              </w:rPr>
            </w:pPr>
          </w:p>
          <w:p w:rsidR="00021E22" w:rsidRPr="00887505" w:rsidRDefault="00021E22" w:rsidP="00021E22">
            <w:pPr>
              <w:jc w:val="center"/>
              <w:rPr>
                <w:rFonts w:ascii="Times New Roman" w:eastAsia="Calibri" w:hAnsi="Times New Roman" w:cs="Times New Roman"/>
                <w:sz w:val="24"/>
                <w:szCs w:val="24"/>
              </w:rPr>
            </w:pPr>
          </w:p>
          <w:p w:rsidR="00021E22" w:rsidRPr="00887505" w:rsidRDefault="00021E22" w:rsidP="00021E22">
            <w:pPr>
              <w:jc w:val="center"/>
              <w:rPr>
                <w:rFonts w:ascii="Times New Roman" w:eastAsia="Calibri" w:hAnsi="Times New Roman" w:cs="Times New Roman"/>
                <w:b/>
                <w:sz w:val="24"/>
                <w:szCs w:val="24"/>
              </w:rPr>
            </w:pPr>
            <w:r w:rsidRPr="00887505">
              <w:rPr>
                <w:rFonts w:ascii="Times New Roman" w:eastAsia="Calibri" w:hAnsi="Times New Roman" w:cs="Times New Roman"/>
                <w:b/>
                <w:sz w:val="24"/>
                <w:szCs w:val="24"/>
              </w:rPr>
              <w:t>Разделы работы</w:t>
            </w:r>
          </w:p>
        </w:tc>
        <w:tc>
          <w:tcPr>
            <w:tcW w:w="2354" w:type="dxa"/>
            <w:vMerge w:val="restart"/>
          </w:tcPr>
          <w:p w:rsidR="00021E22" w:rsidRPr="00887505" w:rsidRDefault="00021E22" w:rsidP="00021E22">
            <w:pPr>
              <w:jc w:val="center"/>
              <w:rPr>
                <w:rFonts w:ascii="Times New Roman" w:eastAsia="Calibri" w:hAnsi="Times New Roman" w:cs="Times New Roman"/>
                <w:sz w:val="24"/>
                <w:szCs w:val="24"/>
              </w:rPr>
            </w:pPr>
          </w:p>
          <w:p w:rsidR="00021E22" w:rsidRPr="00887505" w:rsidRDefault="00021E22" w:rsidP="00021E22">
            <w:pPr>
              <w:jc w:val="center"/>
              <w:rPr>
                <w:rFonts w:ascii="Times New Roman" w:eastAsia="Calibri" w:hAnsi="Times New Roman" w:cs="Times New Roman"/>
                <w:sz w:val="24"/>
                <w:szCs w:val="24"/>
              </w:rPr>
            </w:pPr>
          </w:p>
          <w:p w:rsidR="00021E22" w:rsidRPr="00887505" w:rsidRDefault="00021E22" w:rsidP="00021E22">
            <w:pPr>
              <w:jc w:val="center"/>
              <w:rPr>
                <w:rFonts w:ascii="Times New Roman" w:eastAsia="Calibri" w:hAnsi="Times New Roman" w:cs="Times New Roman"/>
                <w:b/>
                <w:sz w:val="24"/>
                <w:szCs w:val="24"/>
              </w:rPr>
            </w:pPr>
            <w:r w:rsidRPr="00887505">
              <w:rPr>
                <w:rFonts w:ascii="Times New Roman" w:eastAsia="Calibri" w:hAnsi="Times New Roman" w:cs="Times New Roman"/>
                <w:b/>
                <w:sz w:val="24"/>
                <w:szCs w:val="24"/>
              </w:rPr>
              <w:t>Текст задачи</w:t>
            </w:r>
          </w:p>
        </w:tc>
        <w:tc>
          <w:tcPr>
            <w:tcW w:w="5503" w:type="dxa"/>
            <w:gridSpan w:val="3"/>
          </w:tcPr>
          <w:p w:rsidR="00021E22" w:rsidRPr="00887505" w:rsidRDefault="00021E22" w:rsidP="00021E22">
            <w:pPr>
              <w:jc w:val="center"/>
              <w:rPr>
                <w:rFonts w:ascii="Times New Roman" w:eastAsia="Calibri" w:hAnsi="Times New Roman" w:cs="Times New Roman"/>
                <w:b/>
                <w:sz w:val="24"/>
                <w:szCs w:val="24"/>
              </w:rPr>
            </w:pPr>
          </w:p>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b/>
                <w:sz w:val="24"/>
                <w:szCs w:val="24"/>
              </w:rPr>
              <w:t>Уровневые дескрипторы оценки</w:t>
            </w:r>
          </w:p>
        </w:tc>
      </w:tr>
      <w:tr w:rsidR="00021E22" w:rsidRPr="00887505" w:rsidTr="00021E22">
        <w:trPr>
          <w:trHeight w:val="427"/>
        </w:trPr>
        <w:tc>
          <w:tcPr>
            <w:tcW w:w="1865" w:type="dxa"/>
            <w:vMerge/>
          </w:tcPr>
          <w:p w:rsidR="00021E22" w:rsidRPr="00887505" w:rsidRDefault="00021E22" w:rsidP="00021E22">
            <w:pPr>
              <w:jc w:val="center"/>
              <w:rPr>
                <w:rFonts w:ascii="Times New Roman" w:eastAsia="Calibri" w:hAnsi="Times New Roman" w:cs="Times New Roman"/>
                <w:sz w:val="24"/>
                <w:szCs w:val="24"/>
              </w:rPr>
            </w:pPr>
          </w:p>
        </w:tc>
        <w:tc>
          <w:tcPr>
            <w:tcW w:w="2354" w:type="dxa"/>
            <w:vMerge/>
          </w:tcPr>
          <w:p w:rsidR="00021E22" w:rsidRPr="00887505" w:rsidRDefault="00021E22" w:rsidP="00021E22">
            <w:pPr>
              <w:jc w:val="center"/>
              <w:rPr>
                <w:rFonts w:ascii="Times New Roman" w:eastAsia="Calibri" w:hAnsi="Times New Roman" w:cs="Times New Roman"/>
                <w:sz w:val="24"/>
                <w:szCs w:val="24"/>
              </w:rPr>
            </w:pPr>
          </w:p>
        </w:tc>
        <w:tc>
          <w:tcPr>
            <w:tcW w:w="1845" w:type="dxa"/>
          </w:tcPr>
          <w:p w:rsidR="00021E22" w:rsidRPr="00887505" w:rsidRDefault="00021E22" w:rsidP="00021E22">
            <w:pPr>
              <w:jc w:val="center"/>
              <w:rPr>
                <w:rFonts w:ascii="Times New Roman" w:eastAsia="Calibri" w:hAnsi="Times New Roman" w:cs="Times New Roman"/>
                <w:b/>
                <w:sz w:val="24"/>
                <w:szCs w:val="24"/>
              </w:rPr>
            </w:pPr>
            <w:r w:rsidRPr="00887505">
              <w:rPr>
                <w:rFonts w:ascii="Times New Roman" w:eastAsia="Calibri" w:hAnsi="Times New Roman" w:cs="Times New Roman"/>
                <w:b/>
                <w:sz w:val="24"/>
                <w:szCs w:val="24"/>
              </w:rPr>
              <w:t>5</w:t>
            </w:r>
          </w:p>
        </w:tc>
        <w:tc>
          <w:tcPr>
            <w:tcW w:w="1761" w:type="dxa"/>
          </w:tcPr>
          <w:p w:rsidR="00021E22" w:rsidRPr="00887505" w:rsidRDefault="00021E22" w:rsidP="00021E22">
            <w:pPr>
              <w:jc w:val="center"/>
              <w:rPr>
                <w:rFonts w:ascii="Times New Roman" w:eastAsia="Calibri" w:hAnsi="Times New Roman" w:cs="Times New Roman"/>
                <w:b/>
                <w:sz w:val="24"/>
                <w:szCs w:val="24"/>
              </w:rPr>
            </w:pPr>
            <w:r w:rsidRPr="00887505">
              <w:rPr>
                <w:rFonts w:ascii="Times New Roman" w:eastAsia="Calibri" w:hAnsi="Times New Roman" w:cs="Times New Roman"/>
                <w:b/>
                <w:sz w:val="24"/>
                <w:szCs w:val="24"/>
              </w:rPr>
              <w:t>4</w:t>
            </w:r>
          </w:p>
        </w:tc>
        <w:tc>
          <w:tcPr>
            <w:tcW w:w="1897" w:type="dxa"/>
          </w:tcPr>
          <w:p w:rsidR="00021E22" w:rsidRPr="00887505" w:rsidRDefault="00021E22" w:rsidP="00021E22">
            <w:pPr>
              <w:jc w:val="center"/>
              <w:rPr>
                <w:rFonts w:ascii="Times New Roman" w:eastAsia="Calibri" w:hAnsi="Times New Roman" w:cs="Times New Roman"/>
                <w:b/>
                <w:sz w:val="24"/>
                <w:szCs w:val="24"/>
              </w:rPr>
            </w:pPr>
            <w:r w:rsidRPr="00887505">
              <w:rPr>
                <w:rFonts w:ascii="Times New Roman" w:eastAsia="Calibri" w:hAnsi="Times New Roman" w:cs="Times New Roman"/>
                <w:b/>
                <w:sz w:val="24"/>
                <w:szCs w:val="24"/>
              </w:rPr>
              <w:t>3</w:t>
            </w:r>
          </w:p>
        </w:tc>
      </w:tr>
      <w:tr w:rsidR="00021E22" w:rsidRPr="00887505" w:rsidTr="00021E22">
        <w:trPr>
          <w:trHeight w:val="1039"/>
        </w:trPr>
        <w:tc>
          <w:tcPr>
            <w:tcW w:w="1865" w:type="dxa"/>
          </w:tcPr>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 xml:space="preserve">Предметные знания  </w:t>
            </w:r>
          </w:p>
        </w:tc>
        <w:tc>
          <w:tcPr>
            <w:tcW w:w="2354" w:type="dxa"/>
          </w:tcPr>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Выполните вычисление</w:t>
            </w:r>
          </w:p>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1)44-</w:t>
            </w:r>
            <w:proofErr w:type="gramStart"/>
            <w:r w:rsidRPr="00887505">
              <w:rPr>
                <w:rFonts w:ascii="Times New Roman" w:eastAsia="Calibri" w:hAnsi="Times New Roman" w:cs="Times New Roman"/>
                <w:sz w:val="24"/>
                <w:szCs w:val="24"/>
              </w:rPr>
              <w:t>24  2</w:t>
            </w:r>
            <w:proofErr w:type="gramEnd"/>
            <w:r w:rsidRPr="00887505">
              <w:rPr>
                <w:rFonts w:ascii="Times New Roman" w:eastAsia="Calibri" w:hAnsi="Times New Roman" w:cs="Times New Roman"/>
                <w:sz w:val="24"/>
                <w:szCs w:val="24"/>
              </w:rPr>
              <w:t>)34-16</w:t>
            </w:r>
          </w:p>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3)85-</w:t>
            </w:r>
            <w:proofErr w:type="gramStart"/>
            <w:r w:rsidRPr="00887505">
              <w:rPr>
                <w:rFonts w:ascii="Times New Roman" w:eastAsia="Calibri" w:hAnsi="Times New Roman" w:cs="Times New Roman"/>
                <w:sz w:val="24"/>
                <w:szCs w:val="24"/>
              </w:rPr>
              <w:t>22  4</w:t>
            </w:r>
            <w:proofErr w:type="gramEnd"/>
            <w:r w:rsidRPr="00887505">
              <w:rPr>
                <w:rFonts w:ascii="Times New Roman" w:eastAsia="Calibri" w:hAnsi="Times New Roman" w:cs="Times New Roman"/>
                <w:sz w:val="24"/>
                <w:szCs w:val="24"/>
              </w:rPr>
              <w:t xml:space="preserve">)95-36 </w:t>
            </w:r>
          </w:p>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 xml:space="preserve">5)91-47    </w:t>
            </w:r>
          </w:p>
        </w:tc>
        <w:tc>
          <w:tcPr>
            <w:tcW w:w="1845" w:type="dxa"/>
          </w:tcPr>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Реши все примеры</w:t>
            </w:r>
          </w:p>
        </w:tc>
        <w:tc>
          <w:tcPr>
            <w:tcW w:w="1761" w:type="dxa"/>
          </w:tcPr>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Выполни правильно вычитание в 4 примерах</w:t>
            </w:r>
          </w:p>
        </w:tc>
        <w:tc>
          <w:tcPr>
            <w:tcW w:w="1897" w:type="dxa"/>
          </w:tcPr>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Получи правильные ответы для 3 примеров</w:t>
            </w:r>
          </w:p>
        </w:tc>
      </w:tr>
      <w:tr w:rsidR="00021E22" w:rsidRPr="00887505" w:rsidTr="00021E22">
        <w:trPr>
          <w:trHeight w:val="1039"/>
        </w:trPr>
        <w:tc>
          <w:tcPr>
            <w:tcW w:w="1865" w:type="dxa"/>
            <w:tcBorders>
              <w:bottom w:val="single" w:sz="4" w:space="0" w:color="auto"/>
            </w:tcBorders>
          </w:tcPr>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Диагностика уровня развития познавательных УУД</w:t>
            </w:r>
          </w:p>
        </w:tc>
        <w:tc>
          <w:tcPr>
            <w:tcW w:w="2354" w:type="dxa"/>
          </w:tcPr>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Выбери и реши примеры на вычисление двухзначных чисел с переходим через разряд.</w:t>
            </w:r>
          </w:p>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98-</w:t>
            </w:r>
            <w:proofErr w:type="gramStart"/>
            <w:r w:rsidRPr="00887505">
              <w:rPr>
                <w:rFonts w:ascii="Times New Roman" w:eastAsia="Calibri" w:hAnsi="Times New Roman" w:cs="Times New Roman"/>
                <w:sz w:val="24"/>
                <w:szCs w:val="24"/>
              </w:rPr>
              <w:t>19  50</w:t>
            </w:r>
            <w:proofErr w:type="gramEnd"/>
            <w:r w:rsidRPr="00887505">
              <w:rPr>
                <w:rFonts w:ascii="Times New Roman" w:eastAsia="Calibri" w:hAnsi="Times New Roman" w:cs="Times New Roman"/>
                <w:sz w:val="24"/>
                <w:szCs w:val="24"/>
              </w:rPr>
              <w:t>+30</w:t>
            </w:r>
          </w:p>
          <w:p w:rsidR="00021E22" w:rsidRPr="00887505" w:rsidRDefault="00021E22" w:rsidP="00021E22">
            <w:pPr>
              <w:rPr>
                <w:rFonts w:ascii="Times New Roman" w:eastAsia="Calibri" w:hAnsi="Times New Roman" w:cs="Times New Roman"/>
                <w:sz w:val="24"/>
                <w:szCs w:val="24"/>
              </w:rPr>
            </w:pPr>
            <w:r w:rsidRPr="00887505">
              <w:rPr>
                <w:rFonts w:ascii="Times New Roman" w:eastAsia="Calibri" w:hAnsi="Times New Roman" w:cs="Times New Roman"/>
                <w:sz w:val="24"/>
                <w:szCs w:val="24"/>
              </w:rPr>
              <w:t xml:space="preserve">   47+</w:t>
            </w:r>
            <w:proofErr w:type="gramStart"/>
            <w:r w:rsidRPr="00887505">
              <w:rPr>
                <w:rFonts w:ascii="Times New Roman" w:eastAsia="Calibri" w:hAnsi="Times New Roman" w:cs="Times New Roman"/>
                <w:sz w:val="24"/>
                <w:szCs w:val="24"/>
              </w:rPr>
              <w:t>38  29</w:t>
            </w:r>
            <w:proofErr w:type="gramEnd"/>
            <w:r w:rsidRPr="00887505">
              <w:rPr>
                <w:rFonts w:ascii="Times New Roman" w:eastAsia="Calibri" w:hAnsi="Times New Roman" w:cs="Times New Roman"/>
                <w:sz w:val="24"/>
                <w:szCs w:val="24"/>
              </w:rPr>
              <w:t>-9</w:t>
            </w:r>
          </w:p>
          <w:p w:rsidR="00021E22" w:rsidRPr="00887505" w:rsidRDefault="00021E22" w:rsidP="00021E22">
            <w:pPr>
              <w:rPr>
                <w:rFonts w:ascii="Times New Roman" w:eastAsia="Calibri" w:hAnsi="Times New Roman" w:cs="Times New Roman"/>
                <w:sz w:val="24"/>
                <w:szCs w:val="24"/>
              </w:rPr>
            </w:pPr>
            <w:r w:rsidRPr="00887505">
              <w:rPr>
                <w:rFonts w:ascii="Times New Roman" w:eastAsia="Calibri" w:hAnsi="Times New Roman" w:cs="Times New Roman"/>
                <w:sz w:val="24"/>
                <w:szCs w:val="24"/>
              </w:rPr>
              <w:t xml:space="preserve">   95-20   76-18</w:t>
            </w:r>
          </w:p>
          <w:p w:rsidR="00021E22" w:rsidRPr="00887505" w:rsidRDefault="00021E22" w:rsidP="00021E22">
            <w:pPr>
              <w:rPr>
                <w:rFonts w:ascii="Times New Roman" w:eastAsia="Calibri" w:hAnsi="Times New Roman" w:cs="Times New Roman"/>
                <w:sz w:val="24"/>
                <w:szCs w:val="24"/>
              </w:rPr>
            </w:pPr>
            <w:r w:rsidRPr="00887505">
              <w:rPr>
                <w:rFonts w:ascii="Times New Roman" w:eastAsia="Calibri" w:hAnsi="Times New Roman" w:cs="Times New Roman"/>
                <w:sz w:val="24"/>
                <w:szCs w:val="24"/>
              </w:rPr>
              <w:t xml:space="preserve">   54-17   68+23</w:t>
            </w:r>
          </w:p>
          <w:p w:rsidR="00021E22" w:rsidRPr="00887505" w:rsidRDefault="00021E22" w:rsidP="00021E22">
            <w:pPr>
              <w:rPr>
                <w:rFonts w:ascii="Times New Roman" w:eastAsia="Calibri" w:hAnsi="Times New Roman" w:cs="Times New Roman"/>
                <w:sz w:val="24"/>
                <w:szCs w:val="24"/>
              </w:rPr>
            </w:pPr>
            <w:r w:rsidRPr="00887505">
              <w:rPr>
                <w:rFonts w:ascii="Times New Roman" w:eastAsia="Calibri" w:hAnsi="Times New Roman" w:cs="Times New Roman"/>
                <w:sz w:val="24"/>
                <w:szCs w:val="24"/>
              </w:rPr>
              <w:t xml:space="preserve">Какой пример следующий? </w:t>
            </w:r>
          </w:p>
        </w:tc>
        <w:tc>
          <w:tcPr>
            <w:tcW w:w="1845" w:type="dxa"/>
          </w:tcPr>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Выбери все примеры на вычисление с переходом через разряд, реши их, ответь на вопрос</w:t>
            </w:r>
          </w:p>
        </w:tc>
        <w:tc>
          <w:tcPr>
            <w:tcW w:w="1761" w:type="dxa"/>
          </w:tcPr>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Выбери и реши примеры на вычитание с переходом через разряд</w:t>
            </w:r>
          </w:p>
        </w:tc>
        <w:tc>
          <w:tcPr>
            <w:tcW w:w="1897" w:type="dxa"/>
          </w:tcPr>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Найди 2 примера на правило и реши их</w:t>
            </w:r>
          </w:p>
        </w:tc>
      </w:tr>
      <w:tr w:rsidR="00021E22" w:rsidRPr="00887505" w:rsidTr="00021E22">
        <w:trPr>
          <w:trHeight w:val="270"/>
        </w:trPr>
        <w:tc>
          <w:tcPr>
            <w:tcW w:w="1865" w:type="dxa"/>
            <w:tcBorders>
              <w:bottom w:val="single" w:sz="4" w:space="0" w:color="auto"/>
            </w:tcBorders>
          </w:tcPr>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Диагностика уровня развития коммуникативных УУД</w:t>
            </w:r>
          </w:p>
        </w:tc>
        <w:tc>
          <w:tcPr>
            <w:tcW w:w="2354" w:type="dxa"/>
          </w:tcPr>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 xml:space="preserve">Учительница задала ребятам 2 класса такое задание: заполни пропуск в выражении </w:t>
            </w:r>
          </w:p>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¤+16=43</w:t>
            </w:r>
          </w:p>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И составь план его решения. Один из учеников так определил свои действия:</w:t>
            </w:r>
          </w:p>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 xml:space="preserve">От </w:t>
            </w:r>
            <w:proofErr w:type="gramStart"/>
            <w:r w:rsidRPr="00887505">
              <w:rPr>
                <w:rFonts w:ascii="Times New Roman" w:eastAsia="Calibri" w:hAnsi="Times New Roman" w:cs="Times New Roman"/>
                <w:sz w:val="24"/>
                <w:szCs w:val="24"/>
              </w:rPr>
              <w:t>43  нужно</w:t>
            </w:r>
            <w:proofErr w:type="gramEnd"/>
            <w:r w:rsidRPr="00887505">
              <w:rPr>
                <w:rFonts w:ascii="Times New Roman" w:eastAsia="Calibri" w:hAnsi="Times New Roman" w:cs="Times New Roman"/>
                <w:sz w:val="24"/>
                <w:szCs w:val="24"/>
              </w:rPr>
              <w:t xml:space="preserve"> отнять 16.</w:t>
            </w:r>
          </w:p>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 xml:space="preserve">Это уравнение </w:t>
            </w:r>
          </w:p>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 xml:space="preserve">Неизвестно 1 слагаемое </w:t>
            </w:r>
          </w:p>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Ответ ¤=23</w:t>
            </w:r>
          </w:p>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Прав ли ученик? Если нет, то определи и обозначь в пустых окошечках порядок своих действий, а затем проверь ответ.</w:t>
            </w:r>
          </w:p>
        </w:tc>
        <w:tc>
          <w:tcPr>
            <w:tcW w:w="1845" w:type="dxa"/>
          </w:tcPr>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Составь свой план рассуждения, найди ответ</w:t>
            </w:r>
          </w:p>
        </w:tc>
        <w:tc>
          <w:tcPr>
            <w:tcW w:w="1761" w:type="dxa"/>
          </w:tcPr>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Ответь на вопрос: правильно ли нашёл ответ ученик и объясни своё решение</w:t>
            </w:r>
          </w:p>
        </w:tc>
        <w:tc>
          <w:tcPr>
            <w:tcW w:w="1897" w:type="dxa"/>
          </w:tcPr>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Найди свой ответ и сравни с ответом другого ученика</w:t>
            </w:r>
          </w:p>
        </w:tc>
      </w:tr>
      <w:tr w:rsidR="00021E22" w:rsidRPr="00887505" w:rsidTr="00021E22">
        <w:trPr>
          <w:trHeight w:val="1200"/>
        </w:trPr>
        <w:tc>
          <w:tcPr>
            <w:tcW w:w="1865" w:type="dxa"/>
            <w:tcBorders>
              <w:top w:val="single" w:sz="4" w:space="0" w:color="auto"/>
            </w:tcBorders>
          </w:tcPr>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 xml:space="preserve">Диагностика способности решать </w:t>
            </w:r>
            <w:proofErr w:type="spellStart"/>
            <w:r w:rsidRPr="00887505">
              <w:rPr>
                <w:rFonts w:ascii="Times New Roman" w:eastAsia="Calibri" w:hAnsi="Times New Roman" w:cs="Times New Roman"/>
                <w:sz w:val="24"/>
                <w:szCs w:val="24"/>
              </w:rPr>
              <w:t>компетентностные</w:t>
            </w:r>
            <w:proofErr w:type="spellEnd"/>
            <w:r w:rsidRPr="00887505">
              <w:rPr>
                <w:rFonts w:ascii="Times New Roman" w:eastAsia="Calibri" w:hAnsi="Times New Roman" w:cs="Times New Roman"/>
                <w:sz w:val="24"/>
                <w:szCs w:val="24"/>
              </w:rPr>
              <w:t xml:space="preserve"> задачи и уровня развития регулятивных УУД</w:t>
            </w:r>
          </w:p>
        </w:tc>
        <w:tc>
          <w:tcPr>
            <w:tcW w:w="2354" w:type="dxa"/>
          </w:tcPr>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Проверь, правильно ли выполнено вычитание.</w:t>
            </w:r>
          </w:p>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52-26=36</w:t>
            </w:r>
          </w:p>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71-48=38</w:t>
            </w:r>
          </w:p>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46-27=21</w:t>
            </w:r>
          </w:p>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83-55=38</w:t>
            </w:r>
          </w:p>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Примеры с ошибками реши верно. Какой способ проверки можно использовать?</w:t>
            </w:r>
          </w:p>
        </w:tc>
        <w:tc>
          <w:tcPr>
            <w:tcW w:w="1845" w:type="dxa"/>
          </w:tcPr>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 xml:space="preserve">Выбери все примеры на вычитание с ошибками, реши их правильно, докажи это. </w:t>
            </w:r>
          </w:p>
        </w:tc>
        <w:tc>
          <w:tcPr>
            <w:tcW w:w="1761" w:type="dxa"/>
          </w:tcPr>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Найди 2 примера, решённые неверно, реши их правильно</w:t>
            </w:r>
          </w:p>
        </w:tc>
        <w:tc>
          <w:tcPr>
            <w:tcW w:w="1897" w:type="dxa"/>
          </w:tcPr>
          <w:p w:rsidR="00021E22" w:rsidRPr="00887505" w:rsidRDefault="00021E22" w:rsidP="00021E22">
            <w:pPr>
              <w:jc w:val="center"/>
              <w:rPr>
                <w:rFonts w:ascii="Times New Roman" w:eastAsia="Calibri" w:hAnsi="Times New Roman" w:cs="Times New Roman"/>
                <w:sz w:val="24"/>
                <w:szCs w:val="24"/>
              </w:rPr>
            </w:pPr>
            <w:r w:rsidRPr="00887505">
              <w:rPr>
                <w:rFonts w:ascii="Times New Roman" w:eastAsia="Calibri" w:hAnsi="Times New Roman" w:cs="Times New Roman"/>
                <w:sz w:val="24"/>
                <w:szCs w:val="24"/>
              </w:rPr>
              <w:t>Найди 1 пример, решённый неверно, реши его правильно.</w:t>
            </w:r>
          </w:p>
        </w:tc>
      </w:tr>
    </w:tbl>
    <w:p w:rsidR="00B8342A" w:rsidRPr="00887505" w:rsidRDefault="00B8342A">
      <w:pPr>
        <w:rPr>
          <w:rFonts w:ascii="Times New Roman" w:hAnsi="Times New Roman" w:cs="Times New Roman"/>
          <w:sz w:val="24"/>
          <w:szCs w:val="24"/>
        </w:rPr>
      </w:pPr>
    </w:p>
    <w:p w:rsidR="00021E22" w:rsidRPr="00887505" w:rsidRDefault="00021E22">
      <w:pPr>
        <w:rPr>
          <w:rFonts w:ascii="Times New Roman" w:hAnsi="Times New Roman" w:cs="Times New Roman"/>
          <w:sz w:val="24"/>
          <w:szCs w:val="24"/>
        </w:rPr>
      </w:pPr>
      <w:r w:rsidRPr="00887505">
        <w:rPr>
          <w:rFonts w:ascii="Times New Roman" w:hAnsi="Times New Roman" w:cs="Times New Roman"/>
          <w:sz w:val="24"/>
          <w:szCs w:val="24"/>
        </w:rPr>
        <w:br w:type="page"/>
      </w:r>
    </w:p>
    <w:p w:rsidR="00021E22" w:rsidRPr="00887505" w:rsidRDefault="00021E22" w:rsidP="00021E22">
      <w:pPr>
        <w:spacing w:after="0" w:line="240" w:lineRule="auto"/>
        <w:jc w:val="center"/>
        <w:rPr>
          <w:rFonts w:ascii="Times New Roman" w:eastAsia="Times New Roman" w:hAnsi="Times New Roman" w:cs="Times New Roman"/>
          <w:b/>
          <w:sz w:val="24"/>
          <w:szCs w:val="24"/>
          <w:lang w:eastAsia="ru-RU"/>
        </w:rPr>
      </w:pPr>
      <w:proofErr w:type="gramStart"/>
      <w:r w:rsidRPr="00887505">
        <w:rPr>
          <w:rFonts w:ascii="Times New Roman" w:eastAsia="Times New Roman" w:hAnsi="Times New Roman" w:cs="Times New Roman"/>
          <w:b/>
          <w:sz w:val="24"/>
          <w:szCs w:val="24"/>
          <w:lang w:eastAsia="ru-RU"/>
        </w:rPr>
        <w:t>Материалы  проекта</w:t>
      </w:r>
      <w:proofErr w:type="gramEnd"/>
      <w:r w:rsidRPr="00887505">
        <w:rPr>
          <w:rFonts w:ascii="Times New Roman" w:eastAsia="Times New Roman" w:hAnsi="Times New Roman" w:cs="Times New Roman"/>
          <w:b/>
          <w:sz w:val="24"/>
          <w:szCs w:val="24"/>
          <w:lang w:eastAsia="ru-RU"/>
        </w:rPr>
        <w:t xml:space="preserve"> « Организация образовательного пространства в режиме обучения и самообразования»</w:t>
      </w:r>
    </w:p>
    <w:p w:rsidR="00021E22" w:rsidRPr="00887505" w:rsidRDefault="00021E22" w:rsidP="00021E22">
      <w:pPr>
        <w:spacing w:after="0" w:line="240" w:lineRule="auto"/>
        <w:jc w:val="center"/>
        <w:rPr>
          <w:rFonts w:ascii="Times New Roman" w:eastAsia="Times New Roman" w:hAnsi="Times New Roman" w:cs="Times New Roman"/>
          <w:b/>
          <w:sz w:val="24"/>
          <w:szCs w:val="24"/>
          <w:lang w:eastAsia="ru-RU"/>
        </w:rPr>
      </w:pPr>
      <w:r w:rsidRPr="00887505">
        <w:rPr>
          <w:rFonts w:ascii="Times New Roman" w:eastAsia="Times New Roman" w:hAnsi="Times New Roman" w:cs="Times New Roman"/>
          <w:b/>
          <w:sz w:val="24"/>
          <w:szCs w:val="24"/>
          <w:lang w:eastAsia="ru-RU"/>
        </w:rPr>
        <w:t>Тема: Формирование универсальных учебных навыков</w:t>
      </w:r>
    </w:p>
    <w:p w:rsidR="00021E22" w:rsidRPr="00887505" w:rsidRDefault="00021E22" w:rsidP="00021E22">
      <w:pPr>
        <w:spacing w:after="0" w:line="240" w:lineRule="auto"/>
        <w:jc w:val="center"/>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(разработаны на основе анализ педагогической, методической литературы</w:t>
      </w:r>
      <w:proofErr w:type="gramStart"/>
      <w:r w:rsidRPr="00887505">
        <w:rPr>
          <w:rFonts w:ascii="Times New Roman" w:eastAsia="Times New Roman" w:hAnsi="Times New Roman" w:cs="Times New Roman"/>
          <w:sz w:val="24"/>
          <w:szCs w:val="24"/>
          <w:lang w:eastAsia="ru-RU"/>
        </w:rPr>
        <w:t>, ,</w:t>
      </w:r>
      <w:proofErr w:type="gramEnd"/>
      <w:r w:rsidRPr="00887505">
        <w:rPr>
          <w:rFonts w:ascii="Times New Roman" w:eastAsia="Times New Roman" w:hAnsi="Times New Roman" w:cs="Times New Roman"/>
          <w:sz w:val="24"/>
          <w:szCs w:val="24"/>
          <w:lang w:eastAsia="ru-RU"/>
        </w:rPr>
        <w:t xml:space="preserve"> материалов учителей – предметников, опыта включения  наработок в учебный процесс и наблюдения  за ним)</w:t>
      </w:r>
    </w:p>
    <w:p w:rsidR="00021E22" w:rsidRPr="00887505" w:rsidRDefault="00021E22" w:rsidP="00021E22">
      <w:pPr>
        <w:spacing w:after="0" w:line="240" w:lineRule="auto"/>
        <w:rPr>
          <w:rFonts w:ascii="Times New Roman" w:eastAsia="Times New Roman" w:hAnsi="Times New Roman" w:cs="Times New Roman"/>
          <w:sz w:val="24"/>
          <w:szCs w:val="24"/>
          <w:lang w:eastAsia="ru-RU"/>
        </w:rPr>
      </w:pPr>
      <w:r w:rsidRPr="00887505">
        <w:rPr>
          <w:rFonts w:ascii="Times New Roman" w:eastAsia="Times New Roman" w:hAnsi="Times New Roman" w:cs="Times New Roman"/>
          <w:b/>
          <w:sz w:val="24"/>
          <w:szCs w:val="24"/>
          <w:lang w:eastAsia="ru-RU"/>
        </w:rPr>
        <w:t>(группа Акатова Л.С.</w:t>
      </w:r>
      <w:proofErr w:type="gramStart"/>
      <w:r w:rsidRPr="00887505">
        <w:rPr>
          <w:rFonts w:ascii="Times New Roman" w:eastAsia="Times New Roman" w:hAnsi="Times New Roman" w:cs="Times New Roman"/>
          <w:b/>
          <w:sz w:val="24"/>
          <w:szCs w:val="24"/>
          <w:lang w:eastAsia="ru-RU"/>
        </w:rPr>
        <w:t>,  Васильева</w:t>
      </w:r>
      <w:proofErr w:type="gramEnd"/>
      <w:r w:rsidRPr="00887505">
        <w:rPr>
          <w:rFonts w:ascii="Times New Roman" w:eastAsia="Times New Roman" w:hAnsi="Times New Roman" w:cs="Times New Roman"/>
          <w:b/>
          <w:sz w:val="24"/>
          <w:szCs w:val="24"/>
          <w:lang w:eastAsia="ru-RU"/>
        </w:rPr>
        <w:t xml:space="preserve"> И.И., Рыкова В.В.,  Воронина О.М., Тимощенко О.М.)</w:t>
      </w:r>
    </w:p>
    <w:p w:rsidR="00021E22" w:rsidRPr="00887505" w:rsidRDefault="00021E22" w:rsidP="00021E22">
      <w:pPr>
        <w:spacing w:after="0" w:line="240" w:lineRule="auto"/>
        <w:jc w:val="both"/>
        <w:rPr>
          <w:rFonts w:ascii="Times New Roman" w:eastAsia="Times New Roman" w:hAnsi="Times New Roman" w:cs="Times New Roman"/>
          <w:b/>
          <w:sz w:val="24"/>
          <w:szCs w:val="24"/>
          <w:lang w:eastAsia="ru-RU"/>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8505"/>
      </w:tblGrid>
      <w:tr w:rsidR="00021E22" w:rsidRPr="00887505" w:rsidTr="00021E22">
        <w:trPr>
          <w:jc w:val="center"/>
        </w:trPr>
        <w:tc>
          <w:tcPr>
            <w:tcW w:w="10206" w:type="dxa"/>
            <w:gridSpan w:val="2"/>
          </w:tcPr>
          <w:p w:rsidR="00021E22" w:rsidRPr="00887505" w:rsidRDefault="00021E22" w:rsidP="00021E22">
            <w:p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
                <w:sz w:val="24"/>
                <w:szCs w:val="24"/>
                <w:lang w:eastAsia="ru-RU"/>
              </w:rPr>
              <w:t xml:space="preserve">Регулятивные </w:t>
            </w:r>
          </w:p>
        </w:tc>
      </w:tr>
      <w:tr w:rsidR="00021E22" w:rsidRPr="00887505" w:rsidTr="00021E22">
        <w:trPr>
          <w:jc w:val="center"/>
        </w:trPr>
        <w:tc>
          <w:tcPr>
            <w:tcW w:w="1701" w:type="dxa"/>
          </w:tcPr>
          <w:p w:rsidR="00021E22" w:rsidRPr="00887505" w:rsidRDefault="00021E22" w:rsidP="00021E22">
            <w:pPr>
              <w:spacing w:after="0" w:line="240" w:lineRule="auto"/>
              <w:jc w:val="both"/>
              <w:rPr>
                <w:rFonts w:ascii="Times New Roman" w:eastAsia="Times New Roman" w:hAnsi="Times New Roman" w:cs="Times New Roman"/>
                <w:b/>
                <w:sz w:val="24"/>
                <w:szCs w:val="24"/>
                <w:lang w:eastAsia="ru-RU"/>
              </w:rPr>
            </w:pPr>
            <w:r w:rsidRPr="00887505">
              <w:rPr>
                <w:rFonts w:ascii="Times New Roman" w:eastAsia="Times New Roman" w:hAnsi="Times New Roman" w:cs="Times New Roman"/>
                <w:bCs/>
                <w:sz w:val="24"/>
                <w:szCs w:val="24"/>
                <w:lang w:eastAsia="ru-RU"/>
              </w:rPr>
              <w:t>Умение планировать.</w:t>
            </w:r>
          </w:p>
        </w:tc>
        <w:tc>
          <w:tcPr>
            <w:tcW w:w="8505" w:type="dxa"/>
          </w:tcPr>
          <w:p w:rsidR="00021E22" w:rsidRPr="00887505" w:rsidRDefault="00021E22" w:rsidP="00021E22">
            <w:p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Проверяется с помощью заданий следующего типа:</w:t>
            </w:r>
          </w:p>
          <w:p w:rsidR="00021E22" w:rsidRPr="00887505" w:rsidRDefault="00021E22" w:rsidP="00021E22">
            <w:pPr>
              <w:numPr>
                <w:ilvl w:val="0"/>
                <w:numId w:val="15"/>
              </w:num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Дана задача. Необходимо установить и записать последовательность действий при решении задачи.</w:t>
            </w:r>
          </w:p>
          <w:p w:rsidR="00021E22" w:rsidRPr="00887505" w:rsidRDefault="00021E22" w:rsidP="00021E22">
            <w:pPr>
              <w:numPr>
                <w:ilvl w:val="0"/>
                <w:numId w:val="15"/>
              </w:num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Лабораторная работа. Прочитайте список действий, необходимых для выполнения данной работы. Порядок действий изменен. Необходимо восстановить правильный порядок действий, записать их и выполнить работу.</w:t>
            </w:r>
          </w:p>
          <w:p w:rsidR="00021E22" w:rsidRPr="00887505" w:rsidRDefault="00021E22" w:rsidP="00021E22">
            <w:pPr>
              <w:numPr>
                <w:ilvl w:val="0"/>
                <w:numId w:val="15"/>
              </w:num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Составить план параграфа, устного ответа</w:t>
            </w:r>
          </w:p>
        </w:tc>
      </w:tr>
      <w:tr w:rsidR="00021E22" w:rsidRPr="00887505" w:rsidTr="00021E22">
        <w:trPr>
          <w:jc w:val="center"/>
        </w:trPr>
        <w:tc>
          <w:tcPr>
            <w:tcW w:w="1701" w:type="dxa"/>
          </w:tcPr>
          <w:p w:rsidR="00021E22" w:rsidRPr="00887505" w:rsidRDefault="00021E22" w:rsidP="00021E22">
            <w:p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Навык самоконтроля</w:t>
            </w:r>
          </w:p>
        </w:tc>
        <w:tc>
          <w:tcPr>
            <w:tcW w:w="8505" w:type="dxa"/>
          </w:tcPr>
          <w:p w:rsidR="00021E22" w:rsidRPr="00887505" w:rsidRDefault="00021E22" w:rsidP="00021E22">
            <w:p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Типы заданий:</w:t>
            </w:r>
          </w:p>
          <w:p w:rsidR="00021E22" w:rsidRPr="00887505" w:rsidRDefault="00021E22" w:rsidP="00021E22">
            <w:pPr>
              <w:numPr>
                <w:ilvl w:val="0"/>
                <w:numId w:val="16"/>
              </w:num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Математика. Подчеркните неверные равенства и выполните преобразование правильно.</w:t>
            </w:r>
          </w:p>
          <w:p w:rsidR="00021E22" w:rsidRPr="00887505" w:rsidRDefault="00021E22" w:rsidP="00021E22">
            <w:pPr>
              <w:numPr>
                <w:ilvl w:val="0"/>
                <w:numId w:val="16"/>
              </w:num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Найдите, в чем заключается ошибка в каждом утверждении и запишите правильно.</w:t>
            </w:r>
          </w:p>
          <w:p w:rsidR="00021E22" w:rsidRPr="00887505" w:rsidRDefault="00021E22" w:rsidP="00021E22">
            <w:pPr>
              <w:numPr>
                <w:ilvl w:val="0"/>
                <w:numId w:val="16"/>
              </w:num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Найдите в тексте биологические ошибки и письменно прокомментируйте их.</w:t>
            </w:r>
          </w:p>
        </w:tc>
      </w:tr>
      <w:tr w:rsidR="00021E22" w:rsidRPr="00887505" w:rsidTr="00021E22">
        <w:trPr>
          <w:jc w:val="center"/>
        </w:trPr>
        <w:tc>
          <w:tcPr>
            <w:tcW w:w="1701" w:type="dxa"/>
          </w:tcPr>
          <w:p w:rsidR="00021E22" w:rsidRPr="00887505" w:rsidRDefault="00021E22" w:rsidP="00021E22">
            <w:p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Навык смыслового чтения</w:t>
            </w:r>
          </w:p>
        </w:tc>
        <w:tc>
          <w:tcPr>
            <w:tcW w:w="8505" w:type="dxa"/>
          </w:tcPr>
          <w:p w:rsidR="00021E22" w:rsidRPr="00887505" w:rsidRDefault="00021E22" w:rsidP="00021E22">
            <w:p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Алгоритм:</w:t>
            </w:r>
          </w:p>
          <w:p w:rsidR="00021E22" w:rsidRPr="00887505" w:rsidRDefault="00021E22" w:rsidP="00021E22">
            <w:pPr>
              <w:numPr>
                <w:ilvl w:val="0"/>
                <w:numId w:val="17"/>
              </w:num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Прочитайте текст, замерив темп чтения.</w:t>
            </w:r>
          </w:p>
          <w:p w:rsidR="00021E22" w:rsidRPr="00887505" w:rsidRDefault="00021E22" w:rsidP="00021E22">
            <w:pPr>
              <w:numPr>
                <w:ilvl w:val="0"/>
                <w:numId w:val="17"/>
              </w:num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Выделите главную мысль текста.</w:t>
            </w:r>
          </w:p>
          <w:p w:rsidR="00021E22" w:rsidRPr="00887505" w:rsidRDefault="00021E22" w:rsidP="00021E22">
            <w:pPr>
              <w:numPr>
                <w:ilvl w:val="0"/>
                <w:numId w:val="17"/>
              </w:num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Дайте название тексту (можно выбрать из предложенных вариантов)</w:t>
            </w:r>
          </w:p>
          <w:p w:rsidR="00021E22" w:rsidRPr="00887505" w:rsidRDefault="00021E22" w:rsidP="00021E22">
            <w:pPr>
              <w:numPr>
                <w:ilvl w:val="0"/>
                <w:numId w:val="17"/>
              </w:num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Ответьте на вопросы по тексту или выполните задание (вставьте пропущенные группы слов в предложения по прочитанному тексту)</w:t>
            </w:r>
          </w:p>
        </w:tc>
      </w:tr>
      <w:tr w:rsidR="00021E22" w:rsidRPr="00887505" w:rsidTr="00021E22">
        <w:trPr>
          <w:jc w:val="center"/>
        </w:trPr>
        <w:tc>
          <w:tcPr>
            <w:tcW w:w="10206" w:type="dxa"/>
            <w:gridSpan w:val="2"/>
          </w:tcPr>
          <w:p w:rsidR="00021E22" w:rsidRPr="00887505" w:rsidRDefault="00021E22" w:rsidP="00021E22">
            <w:pPr>
              <w:spacing w:after="0" w:line="240" w:lineRule="auto"/>
              <w:jc w:val="both"/>
              <w:rPr>
                <w:rFonts w:ascii="Times New Roman" w:eastAsia="Times New Roman" w:hAnsi="Times New Roman" w:cs="Times New Roman"/>
                <w:b/>
                <w:sz w:val="24"/>
                <w:szCs w:val="24"/>
                <w:lang w:eastAsia="ru-RU"/>
              </w:rPr>
            </w:pPr>
            <w:r w:rsidRPr="00887505">
              <w:rPr>
                <w:rFonts w:ascii="Times New Roman" w:eastAsia="Times New Roman" w:hAnsi="Times New Roman" w:cs="Times New Roman"/>
                <w:b/>
                <w:sz w:val="24"/>
                <w:szCs w:val="24"/>
                <w:lang w:eastAsia="ru-RU"/>
              </w:rPr>
              <w:t>Познавательные</w:t>
            </w:r>
          </w:p>
        </w:tc>
      </w:tr>
      <w:tr w:rsidR="00021E22" w:rsidRPr="00887505" w:rsidTr="00021E22">
        <w:trPr>
          <w:jc w:val="center"/>
        </w:trPr>
        <w:tc>
          <w:tcPr>
            <w:tcW w:w="1701" w:type="dxa"/>
          </w:tcPr>
          <w:p w:rsidR="00021E22" w:rsidRPr="00887505" w:rsidRDefault="00021E22" w:rsidP="00021E22">
            <w:p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Анализ</w:t>
            </w:r>
          </w:p>
        </w:tc>
        <w:tc>
          <w:tcPr>
            <w:tcW w:w="8505" w:type="dxa"/>
          </w:tcPr>
          <w:p w:rsidR="00021E22" w:rsidRPr="00887505" w:rsidRDefault="00021E22" w:rsidP="00021E22">
            <w:pPr>
              <w:spacing w:after="0" w:line="240" w:lineRule="auto"/>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Типы заданий:</w:t>
            </w:r>
          </w:p>
          <w:p w:rsidR="00021E22" w:rsidRPr="00887505" w:rsidRDefault="00021E22" w:rsidP="00021E22">
            <w:pPr>
              <w:numPr>
                <w:ilvl w:val="0"/>
                <w:numId w:val="18"/>
              </w:numPr>
              <w:spacing w:after="0" w:line="240" w:lineRule="auto"/>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Найди соответствие:</w:t>
            </w:r>
          </w:p>
          <w:p w:rsidR="00021E22" w:rsidRPr="00887505" w:rsidRDefault="00021E22" w:rsidP="00021E22">
            <w:pPr>
              <w:spacing w:after="0" w:line="240" w:lineRule="auto"/>
              <w:ind w:left="708"/>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 xml:space="preserve">а (определение, рисунок, </w:t>
            </w:r>
            <w:proofErr w:type="gramStart"/>
            <w:r w:rsidRPr="00887505">
              <w:rPr>
                <w:rFonts w:ascii="Times New Roman" w:eastAsia="Times New Roman" w:hAnsi="Times New Roman" w:cs="Times New Roman"/>
                <w:sz w:val="24"/>
                <w:szCs w:val="24"/>
                <w:lang w:eastAsia="ru-RU"/>
              </w:rPr>
              <w:t xml:space="preserve">формула)   </w:t>
            </w:r>
            <w:proofErr w:type="gramEnd"/>
            <w:r w:rsidRPr="00887505">
              <w:rPr>
                <w:rFonts w:ascii="Times New Roman" w:eastAsia="Times New Roman" w:hAnsi="Times New Roman" w:cs="Times New Roman"/>
                <w:sz w:val="24"/>
                <w:szCs w:val="24"/>
                <w:lang w:eastAsia="ru-RU"/>
              </w:rPr>
              <w:t xml:space="preserve">                  1. (термин, понятие)</w:t>
            </w:r>
          </w:p>
          <w:p w:rsidR="00021E22" w:rsidRPr="00887505" w:rsidRDefault="00021E22" w:rsidP="00021E22">
            <w:pPr>
              <w:spacing w:after="0" w:line="240" w:lineRule="auto"/>
              <w:ind w:left="708"/>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 xml:space="preserve">б (определение, рисунок, </w:t>
            </w:r>
            <w:proofErr w:type="gramStart"/>
            <w:r w:rsidRPr="00887505">
              <w:rPr>
                <w:rFonts w:ascii="Times New Roman" w:eastAsia="Times New Roman" w:hAnsi="Times New Roman" w:cs="Times New Roman"/>
                <w:sz w:val="24"/>
                <w:szCs w:val="24"/>
                <w:lang w:eastAsia="ru-RU"/>
              </w:rPr>
              <w:t xml:space="preserve">формула)   </w:t>
            </w:r>
            <w:proofErr w:type="gramEnd"/>
            <w:r w:rsidRPr="00887505">
              <w:rPr>
                <w:rFonts w:ascii="Times New Roman" w:eastAsia="Times New Roman" w:hAnsi="Times New Roman" w:cs="Times New Roman"/>
                <w:sz w:val="24"/>
                <w:szCs w:val="24"/>
                <w:lang w:eastAsia="ru-RU"/>
              </w:rPr>
              <w:t xml:space="preserve">                  2. (термин, понятие)</w:t>
            </w:r>
          </w:p>
          <w:p w:rsidR="00021E22" w:rsidRPr="00887505" w:rsidRDefault="00021E22" w:rsidP="00021E22">
            <w:pPr>
              <w:spacing w:after="0" w:line="240" w:lineRule="auto"/>
              <w:ind w:left="708"/>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в (</w:t>
            </w:r>
            <w:proofErr w:type="gramStart"/>
            <w:r w:rsidRPr="00887505">
              <w:rPr>
                <w:rFonts w:ascii="Times New Roman" w:eastAsia="Times New Roman" w:hAnsi="Times New Roman" w:cs="Times New Roman"/>
                <w:sz w:val="24"/>
                <w:szCs w:val="24"/>
                <w:lang w:eastAsia="ru-RU"/>
              </w:rPr>
              <w:t>определение,  рисунок</w:t>
            </w:r>
            <w:proofErr w:type="gramEnd"/>
            <w:r w:rsidRPr="00887505">
              <w:rPr>
                <w:rFonts w:ascii="Times New Roman" w:eastAsia="Times New Roman" w:hAnsi="Times New Roman" w:cs="Times New Roman"/>
                <w:sz w:val="24"/>
                <w:szCs w:val="24"/>
                <w:lang w:eastAsia="ru-RU"/>
              </w:rPr>
              <w:t>, формула)                    3. (термин, понятие)</w:t>
            </w:r>
          </w:p>
          <w:p w:rsidR="00021E22" w:rsidRPr="00887505" w:rsidRDefault="00021E22" w:rsidP="00021E22">
            <w:pPr>
              <w:numPr>
                <w:ilvl w:val="0"/>
                <w:numId w:val="18"/>
              </w:numPr>
              <w:spacing w:after="0" w:line="240" w:lineRule="auto"/>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Дан список слов, формул, символов, рисунков и т.д.  Какое из них лишнее и почему?</w:t>
            </w:r>
          </w:p>
          <w:p w:rsidR="00021E22" w:rsidRPr="00887505" w:rsidRDefault="00021E22" w:rsidP="00021E22">
            <w:pPr>
              <w:numPr>
                <w:ilvl w:val="0"/>
                <w:numId w:val="18"/>
              </w:numPr>
              <w:spacing w:after="0" w:line="240" w:lineRule="auto"/>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Дан список слов, терминов, формул, рисунков и т.д. Подчеркни те, которые относятся к …</w:t>
            </w:r>
          </w:p>
          <w:p w:rsidR="00021E22" w:rsidRPr="00887505" w:rsidRDefault="00021E22" w:rsidP="00021E22">
            <w:pPr>
              <w:numPr>
                <w:ilvl w:val="0"/>
                <w:numId w:val="18"/>
              </w:num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sz w:val="24"/>
                <w:szCs w:val="24"/>
                <w:lang w:eastAsia="ru-RU"/>
              </w:rPr>
              <w:t>Дан короткий отрезок текста.  Подчеркни те понятия, которые…</w:t>
            </w:r>
          </w:p>
          <w:p w:rsidR="00021E22" w:rsidRPr="00887505" w:rsidRDefault="00021E22" w:rsidP="00021E22">
            <w:pPr>
              <w:numPr>
                <w:ilvl w:val="0"/>
                <w:numId w:val="18"/>
              </w:num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sz w:val="24"/>
                <w:szCs w:val="24"/>
                <w:lang w:eastAsia="ru-RU"/>
              </w:rPr>
              <w:t>Решить задачу и обосновать свой ответ.</w:t>
            </w:r>
          </w:p>
        </w:tc>
      </w:tr>
      <w:tr w:rsidR="00021E22" w:rsidRPr="00887505" w:rsidTr="00021E22">
        <w:trPr>
          <w:jc w:val="center"/>
        </w:trPr>
        <w:tc>
          <w:tcPr>
            <w:tcW w:w="1701" w:type="dxa"/>
          </w:tcPr>
          <w:p w:rsidR="00021E22" w:rsidRPr="00887505" w:rsidRDefault="00021E22" w:rsidP="00021E22">
            <w:p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Синтез</w:t>
            </w:r>
          </w:p>
        </w:tc>
        <w:tc>
          <w:tcPr>
            <w:tcW w:w="8505" w:type="dxa"/>
          </w:tcPr>
          <w:p w:rsidR="00021E22" w:rsidRPr="00887505" w:rsidRDefault="00021E22" w:rsidP="00021E22">
            <w:pPr>
              <w:spacing w:after="0" w:line="240" w:lineRule="auto"/>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Типы заданий:</w:t>
            </w:r>
          </w:p>
          <w:p w:rsidR="00021E22" w:rsidRPr="00887505" w:rsidRDefault="00021E22" w:rsidP="00021E22">
            <w:pPr>
              <w:numPr>
                <w:ilvl w:val="0"/>
                <w:numId w:val="19"/>
              </w:numPr>
              <w:spacing w:after="0" w:line="240" w:lineRule="auto"/>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Перечислены характеристики процесса, объекта. О чем идет речь?</w:t>
            </w:r>
          </w:p>
          <w:p w:rsidR="00021E22" w:rsidRPr="00887505" w:rsidRDefault="00021E22" w:rsidP="00021E22">
            <w:pPr>
              <w:numPr>
                <w:ilvl w:val="0"/>
                <w:numId w:val="19"/>
              </w:numPr>
              <w:spacing w:after="0" w:line="240" w:lineRule="auto"/>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Даны рисунки нескольких объектов. В каком процессе они участвуют?</w:t>
            </w:r>
          </w:p>
          <w:p w:rsidR="00021E22" w:rsidRPr="00887505" w:rsidRDefault="00021E22" w:rsidP="00021E22">
            <w:pPr>
              <w:numPr>
                <w:ilvl w:val="0"/>
                <w:numId w:val="19"/>
              </w:numPr>
              <w:spacing w:after="0" w:line="240" w:lineRule="auto"/>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Перечислены: дата, имена, место – о каком событии идет речь?</w:t>
            </w:r>
          </w:p>
          <w:p w:rsidR="00021E22" w:rsidRPr="00887505" w:rsidRDefault="00021E22" w:rsidP="00021E22">
            <w:pPr>
              <w:numPr>
                <w:ilvl w:val="0"/>
                <w:numId w:val="19"/>
              </w:numPr>
              <w:spacing w:after="0" w:line="240" w:lineRule="auto"/>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Выполните какое-либо действие (например, сократите дробь). Сформулируйте и запишите правило.</w:t>
            </w:r>
          </w:p>
          <w:p w:rsidR="00021E22" w:rsidRPr="00887505" w:rsidRDefault="00021E22" w:rsidP="00021E22">
            <w:pPr>
              <w:numPr>
                <w:ilvl w:val="0"/>
                <w:numId w:val="19"/>
              </w:num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sz w:val="24"/>
                <w:szCs w:val="24"/>
                <w:lang w:eastAsia="ru-RU"/>
              </w:rPr>
              <w:t>Заполнение таблицы</w:t>
            </w:r>
          </w:p>
        </w:tc>
      </w:tr>
      <w:tr w:rsidR="00021E22" w:rsidRPr="00887505" w:rsidTr="00021E22">
        <w:trPr>
          <w:jc w:val="center"/>
        </w:trPr>
        <w:tc>
          <w:tcPr>
            <w:tcW w:w="1701" w:type="dxa"/>
          </w:tcPr>
          <w:p w:rsidR="00021E22" w:rsidRPr="00887505" w:rsidRDefault="00021E22" w:rsidP="00021E22">
            <w:p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Умение сравнивать</w:t>
            </w:r>
          </w:p>
        </w:tc>
        <w:tc>
          <w:tcPr>
            <w:tcW w:w="8505" w:type="dxa"/>
          </w:tcPr>
          <w:p w:rsidR="00021E22" w:rsidRPr="00887505" w:rsidRDefault="00021E22" w:rsidP="00021E22">
            <w:p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Типы заданий:</w:t>
            </w:r>
          </w:p>
          <w:p w:rsidR="00021E22" w:rsidRPr="00887505" w:rsidRDefault="00021E22" w:rsidP="00021E22">
            <w:pPr>
              <w:numPr>
                <w:ilvl w:val="0"/>
                <w:numId w:val="20"/>
              </w:numPr>
              <w:spacing w:after="0" w:line="240" w:lineRule="auto"/>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Найди сходство или отличия между А и Б (термины, объекты, рисунки, системы, процессы), выдели ведущие характеристики для сравнения в определенной ситуации.</w:t>
            </w:r>
          </w:p>
          <w:p w:rsidR="00021E22" w:rsidRPr="00887505" w:rsidRDefault="00021E22" w:rsidP="00021E22">
            <w:pPr>
              <w:numPr>
                <w:ilvl w:val="0"/>
                <w:numId w:val="20"/>
              </w:num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Заполнение сравнительной таблицы</w:t>
            </w:r>
          </w:p>
        </w:tc>
      </w:tr>
      <w:tr w:rsidR="00021E22" w:rsidRPr="00887505" w:rsidTr="00021E22">
        <w:trPr>
          <w:jc w:val="center"/>
        </w:trPr>
        <w:tc>
          <w:tcPr>
            <w:tcW w:w="1701" w:type="dxa"/>
          </w:tcPr>
          <w:p w:rsidR="00021E22" w:rsidRPr="00887505" w:rsidRDefault="00021E22" w:rsidP="00021E22">
            <w:pPr>
              <w:spacing w:after="0" w:line="240" w:lineRule="auto"/>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Умение выделять главное и существенное</w:t>
            </w:r>
          </w:p>
        </w:tc>
        <w:tc>
          <w:tcPr>
            <w:tcW w:w="8505" w:type="dxa"/>
          </w:tcPr>
          <w:p w:rsidR="00021E22" w:rsidRPr="00887505" w:rsidRDefault="00021E22" w:rsidP="00021E22">
            <w:p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Типы заданий:</w:t>
            </w:r>
          </w:p>
          <w:p w:rsidR="00021E22" w:rsidRPr="00887505" w:rsidRDefault="00021E22" w:rsidP="00021E22">
            <w:pPr>
              <w:numPr>
                <w:ilvl w:val="0"/>
                <w:numId w:val="21"/>
              </w:numPr>
              <w:spacing w:after="0" w:line="240" w:lineRule="auto"/>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Прочитать или прослушать текст, описывающий опыт, эксперимент, реальный или мысленный, сформулировать главную мысль.</w:t>
            </w:r>
          </w:p>
          <w:p w:rsidR="00021E22" w:rsidRPr="00887505" w:rsidRDefault="00021E22" w:rsidP="00021E22">
            <w:pPr>
              <w:numPr>
                <w:ilvl w:val="0"/>
                <w:numId w:val="21"/>
              </w:numPr>
              <w:spacing w:after="0" w:line="240" w:lineRule="auto"/>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Определить главные действия из числа предложенных при решении задачи, построении графика и т.д.</w:t>
            </w:r>
          </w:p>
          <w:p w:rsidR="00021E22" w:rsidRPr="00887505" w:rsidRDefault="00021E22" w:rsidP="00021E22">
            <w:pPr>
              <w:numPr>
                <w:ilvl w:val="0"/>
                <w:numId w:val="21"/>
              </w:numPr>
              <w:spacing w:after="0" w:line="240" w:lineRule="auto"/>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Свернуть текст в опорный конспект, шпаргалку.</w:t>
            </w:r>
          </w:p>
          <w:p w:rsidR="00021E22" w:rsidRPr="00887505" w:rsidRDefault="00021E22" w:rsidP="00021E22">
            <w:pPr>
              <w:numPr>
                <w:ilvl w:val="0"/>
                <w:numId w:val="21"/>
              </w:numPr>
              <w:spacing w:after="0" w:line="240" w:lineRule="auto"/>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 xml:space="preserve">Представить текстовую информацию в виде таблицы, графика, схемы. </w:t>
            </w:r>
          </w:p>
        </w:tc>
      </w:tr>
      <w:tr w:rsidR="00021E22" w:rsidRPr="00887505" w:rsidTr="00021E22">
        <w:trPr>
          <w:jc w:val="center"/>
        </w:trPr>
        <w:tc>
          <w:tcPr>
            <w:tcW w:w="10206" w:type="dxa"/>
            <w:gridSpan w:val="2"/>
          </w:tcPr>
          <w:p w:rsidR="00021E22" w:rsidRPr="00887505" w:rsidRDefault="00021E22" w:rsidP="00021E22">
            <w:pPr>
              <w:spacing w:after="0" w:line="240" w:lineRule="auto"/>
              <w:jc w:val="both"/>
              <w:rPr>
                <w:rFonts w:ascii="Times New Roman" w:eastAsia="Times New Roman" w:hAnsi="Times New Roman" w:cs="Times New Roman"/>
                <w:b/>
                <w:sz w:val="24"/>
                <w:szCs w:val="24"/>
                <w:lang w:eastAsia="ru-RU"/>
              </w:rPr>
            </w:pPr>
            <w:r w:rsidRPr="00887505">
              <w:rPr>
                <w:rFonts w:ascii="Times New Roman" w:eastAsia="Times New Roman" w:hAnsi="Times New Roman" w:cs="Times New Roman"/>
                <w:b/>
                <w:sz w:val="24"/>
                <w:szCs w:val="24"/>
                <w:lang w:eastAsia="ru-RU"/>
              </w:rPr>
              <w:t>Коммуникативные</w:t>
            </w:r>
          </w:p>
        </w:tc>
      </w:tr>
      <w:tr w:rsidR="00021E22" w:rsidRPr="00887505" w:rsidTr="00021E22">
        <w:trPr>
          <w:jc w:val="center"/>
        </w:trPr>
        <w:tc>
          <w:tcPr>
            <w:tcW w:w="1701" w:type="dxa"/>
          </w:tcPr>
          <w:p w:rsidR="00021E22" w:rsidRPr="00887505" w:rsidRDefault="00021E22" w:rsidP="00021E22">
            <w:p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Знание основных понятий</w:t>
            </w:r>
          </w:p>
        </w:tc>
        <w:tc>
          <w:tcPr>
            <w:tcW w:w="8505" w:type="dxa"/>
          </w:tcPr>
          <w:p w:rsidR="00021E22" w:rsidRPr="00887505" w:rsidRDefault="00021E22" w:rsidP="00021E22">
            <w:p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Типы заданий:</w:t>
            </w:r>
          </w:p>
          <w:p w:rsidR="00021E22" w:rsidRPr="00887505" w:rsidRDefault="00021E22" w:rsidP="00021E22">
            <w:pPr>
              <w:numPr>
                <w:ilvl w:val="0"/>
                <w:numId w:val="22"/>
              </w:num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Составление подписей к кроссвордам</w:t>
            </w:r>
          </w:p>
          <w:p w:rsidR="00021E22" w:rsidRPr="00887505" w:rsidRDefault="00021E22" w:rsidP="00021E22">
            <w:pPr>
              <w:numPr>
                <w:ilvl w:val="0"/>
                <w:numId w:val="22"/>
              </w:num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Составление определений по алгоритму</w:t>
            </w:r>
          </w:p>
          <w:p w:rsidR="00021E22" w:rsidRPr="00887505" w:rsidRDefault="00021E22" w:rsidP="00021E22">
            <w:pPr>
              <w:numPr>
                <w:ilvl w:val="0"/>
                <w:numId w:val="22"/>
              </w:num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Загадывать понятия прилагательными, глаголами</w:t>
            </w:r>
          </w:p>
          <w:p w:rsidR="00021E22" w:rsidRPr="00887505" w:rsidRDefault="00021E22" w:rsidP="00021E22">
            <w:pPr>
              <w:numPr>
                <w:ilvl w:val="0"/>
                <w:numId w:val="22"/>
              </w:num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Составлять тесты по изученному материалу</w:t>
            </w:r>
          </w:p>
          <w:p w:rsidR="00021E22" w:rsidRPr="00887505" w:rsidRDefault="00021E22" w:rsidP="00021E22">
            <w:pPr>
              <w:numPr>
                <w:ilvl w:val="0"/>
                <w:numId w:val="22"/>
              </w:num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Дописать предложения, чтобы утверждения стали верными</w:t>
            </w:r>
          </w:p>
        </w:tc>
      </w:tr>
      <w:tr w:rsidR="00021E22" w:rsidRPr="00887505" w:rsidTr="00021E22">
        <w:trPr>
          <w:jc w:val="center"/>
        </w:trPr>
        <w:tc>
          <w:tcPr>
            <w:tcW w:w="1701" w:type="dxa"/>
          </w:tcPr>
          <w:p w:rsidR="00021E22" w:rsidRPr="00887505" w:rsidRDefault="00021E22" w:rsidP="00021E22">
            <w:p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Навык активного слушания</w:t>
            </w:r>
          </w:p>
        </w:tc>
        <w:tc>
          <w:tcPr>
            <w:tcW w:w="8505" w:type="dxa"/>
          </w:tcPr>
          <w:p w:rsidR="00021E22" w:rsidRPr="00887505" w:rsidRDefault="00021E22" w:rsidP="00021E22">
            <w:p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Типы заданий:</w:t>
            </w:r>
          </w:p>
          <w:p w:rsidR="00021E22" w:rsidRPr="00887505" w:rsidRDefault="00021E22" w:rsidP="00021E22">
            <w:pPr>
              <w:numPr>
                <w:ilvl w:val="0"/>
                <w:numId w:val="23"/>
              </w:num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Прослушай и запиши только цифры</w:t>
            </w:r>
          </w:p>
          <w:p w:rsidR="00021E22" w:rsidRPr="00887505" w:rsidRDefault="00021E22" w:rsidP="00021E22">
            <w:pPr>
              <w:numPr>
                <w:ilvl w:val="0"/>
                <w:numId w:val="23"/>
              </w:num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Задай вопрос после рассказа учителя, начинающийся со слов: «Вы хотите сказать, что …»</w:t>
            </w:r>
          </w:p>
          <w:p w:rsidR="00021E22" w:rsidRPr="00887505" w:rsidRDefault="00021E22" w:rsidP="00021E22">
            <w:pPr>
              <w:numPr>
                <w:ilvl w:val="0"/>
                <w:numId w:val="23"/>
              </w:num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Цифровой диктант</w:t>
            </w:r>
          </w:p>
        </w:tc>
      </w:tr>
      <w:tr w:rsidR="00021E22" w:rsidRPr="00887505" w:rsidTr="00021E22">
        <w:trPr>
          <w:jc w:val="center"/>
        </w:trPr>
        <w:tc>
          <w:tcPr>
            <w:tcW w:w="1701" w:type="dxa"/>
          </w:tcPr>
          <w:p w:rsidR="00021E22" w:rsidRPr="00887505" w:rsidRDefault="00021E22" w:rsidP="00021E22">
            <w:p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Владение устной речью</w:t>
            </w:r>
          </w:p>
        </w:tc>
        <w:tc>
          <w:tcPr>
            <w:tcW w:w="8505" w:type="dxa"/>
          </w:tcPr>
          <w:p w:rsidR="00021E22" w:rsidRPr="00887505" w:rsidRDefault="00021E22" w:rsidP="00021E22">
            <w:p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Типы заданий:</w:t>
            </w:r>
          </w:p>
          <w:p w:rsidR="00021E22" w:rsidRPr="00887505" w:rsidRDefault="00021E22" w:rsidP="00021E22">
            <w:pPr>
              <w:numPr>
                <w:ilvl w:val="0"/>
                <w:numId w:val="24"/>
              </w:num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Сообщения</w:t>
            </w:r>
          </w:p>
          <w:p w:rsidR="00021E22" w:rsidRPr="00887505" w:rsidRDefault="00021E22" w:rsidP="00021E22">
            <w:pPr>
              <w:numPr>
                <w:ilvl w:val="0"/>
                <w:numId w:val="24"/>
              </w:num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Устные развернутые ответы</w:t>
            </w:r>
          </w:p>
        </w:tc>
      </w:tr>
      <w:tr w:rsidR="00021E22" w:rsidRPr="00887505" w:rsidTr="00021E22">
        <w:trPr>
          <w:jc w:val="center"/>
        </w:trPr>
        <w:tc>
          <w:tcPr>
            <w:tcW w:w="1701" w:type="dxa"/>
          </w:tcPr>
          <w:p w:rsidR="00021E22" w:rsidRPr="00887505" w:rsidRDefault="00021E22" w:rsidP="00021E22">
            <w:p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Умение рассуждать, доказывать</w:t>
            </w:r>
          </w:p>
        </w:tc>
        <w:tc>
          <w:tcPr>
            <w:tcW w:w="8505" w:type="dxa"/>
          </w:tcPr>
          <w:p w:rsidR="00021E22" w:rsidRPr="00887505" w:rsidRDefault="00021E22" w:rsidP="00021E22">
            <w:p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Типы заданий:</w:t>
            </w:r>
          </w:p>
          <w:p w:rsidR="00021E22" w:rsidRPr="00887505" w:rsidRDefault="00021E22" w:rsidP="00021E22">
            <w:pPr>
              <w:numPr>
                <w:ilvl w:val="0"/>
                <w:numId w:val="25"/>
              </w:num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Обоснование верности какого-либо утверждения</w:t>
            </w:r>
          </w:p>
          <w:p w:rsidR="00021E22" w:rsidRPr="00887505" w:rsidRDefault="00021E22" w:rsidP="00021E22">
            <w:pPr>
              <w:numPr>
                <w:ilvl w:val="0"/>
                <w:numId w:val="25"/>
              </w:num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bCs/>
                <w:sz w:val="24"/>
                <w:szCs w:val="24"/>
                <w:lang w:eastAsia="ru-RU"/>
              </w:rPr>
              <w:t>Расставьте предложения текста в нужном порядке так, чтобы получилось доказательство теоремы или рассказ</w:t>
            </w:r>
          </w:p>
          <w:p w:rsidR="00021E22" w:rsidRPr="00887505" w:rsidRDefault="00021E22" w:rsidP="00021E22">
            <w:pPr>
              <w:numPr>
                <w:ilvl w:val="0"/>
                <w:numId w:val="25"/>
              </w:numPr>
              <w:spacing w:after="0" w:line="240" w:lineRule="auto"/>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 xml:space="preserve">Продолжите ряд или </w:t>
            </w:r>
            <w:proofErr w:type="gramStart"/>
            <w:r w:rsidRPr="00887505">
              <w:rPr>
                <w:rFonts w:ascii="Times New Roman" w:eastAsia="Times New Roman" w:hAnsi="Times New Roman" w:cs="Times New Roman"/>
                <w:sz w:val="24"/>
                <w:szCs w:val="24"/>
                <w:lang w:eastAsia="ru-RU"/>
              </w:rPr>
              <w:t>вставьте  пропущенный</w:t>
            </w:r>
            <w:proofErr w:type="gramEnd"/>
            <w:r w:rsidRPr="00887505">
              <w:rPr>
                <w:rFonts w:ascii="Times New Roman" w:eastAsia="Times New Roman" w:hAnsi="Times New Roman" w:cs="Times New Roman"/>
                <w:sz w:val="24"/>
                <w:szCs w:val="24"/>
                <w:lang w:eastAsia="ru-RU"/>
              </w:rPr>
              <w:t xml:space="preserve"> фрагмент:</w:t>
            </w:r>
          </w:p>
          <w:p w:rsidR="00021E22" w:rsidRPr="00887505" w:rsidRDefault="00021E22" w:rsidP="00021E22">
            <w:pPr>
              <w:spacing w:after="0" w:line="240" w:lineRule="auto"/>
              <w:jc w:val="both"/>
              <w:rPr>
                <w:rFonts w:ascii="Times New Roman" w:eastAsia="Times New Roman" w:hAnsi="Times New Roman" w:cs="Times New Roman"/>
                <w:b/>
                <w:sz w:val="24"/>
                <w:szCs w:val="24"/>
                <w:lang w:eastAsia="ru-RU"/>
              </w:rPr>
            </w:pPr>
            <w:r w:rsidRPr="00887505">
              <w:rPr>
                <w:rFonts w:ascii="Times New Roman" w:eastAsia="Times New Roman" w:hAnsi="Times New Roman" w:cs="Times New Roman"/>
                <w:sz w:val="24"/>
                <w:szCs w:val="24"/>
                <w:lang w:eastAsia="ru-RU"/>
              </w:rPr>
              <w:t xml:space="preserve">         __________, __________. _________,  </w:t>
            </w:r>
            <w:r w:rsidRPr="00887505">
              <w:rPr>
                <w:rFonts w:ascii="Times New Roman" w:eastAsia="Times New Roman" w:hAnsi="Times New Roman" w:cs="Times New Roman"/>
                <w:b/>
                <w:sz w:val="24"/>
                <w:szCs w:val="24"/>
                <w:lang w:eastAsia="ru-RU"/>
              </w:rPr>
              <w:t>______?___</w:t>
            </w:r>
          </w:p>
          <w:p w:rsidR="00021E22" w:rsidRPr="00887505" w:rsidRDefault="00021E22" w:rsidP="00021E22">
            <w:pPr>
              <w:spacing w:after="0" w:line="240" w:lineRule="auto"/>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 xml:space="preserve">         __________, __________, </w:t>
            </w:r>
            <w:r w:rsidRPr="00887505">
              <w:rPr>
                <w:rFonts w:ascii="Times New Roman" w:eastAsia="Times New Roman" w:hAnsi="Times New Roman" w:cs="Times New Roman"/>
                <w:b/>
                <w:sz w:val="24"/>
                <w:szCs w:val="24"/>
                <w:lang w:eastAsia="ru-RU"/>
              </w:rPr>
              <w:t>___?_____</w:t>
            </w:r>
            <w:r w:rsidRPr="00887505">
              <w:rPr>
                <w:rFonts w:ascii="Times New Roman" w:eastAsia="Times New Roman" w:hAnsi="Times New Roman" w:cs="Times New Roman"/>
                <w:sz w:val="24"/>
                <w:szCs w:val="24"/>
                <w:lang w:eastAsia="ru-RU"/>
              </w:rPr>
              <w:t>,   __________</w:t>
            </w:r>
          </w:p>
          <w:p w:rsidR="00021E22" w:rsidRPr="00887505" w:rsidRDefault="00021E22" w:rsidP="00021E22">
            <w:pPr>
              <w:numPr>
                <w:ilvl w:val="0"/>
                <w:numId w:val="25"/>
              </w:num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sz w:val="24"/>
                <w:szCs w:val="24"/>
                <w:lang w:eastAsia="ru-RU"/>
              </w:rPr>
              <w:t>Расположите в логической последовательности (слова, объекты, рисунки).</w:t>
            </w:r>
          </w:p>
          <w:p w:rsidR="00021E22" w:rsidRPr="00887505" w:rsidRDefault="00021E22" w:rsidP="00021E22">
            <w:pPr>
              <w:numPr>
                <w:ilvl w:val="0"/>
                <w:numId w:val="25"/>
              </w:numPr>
              <w:spacing w:after="0" w:line="240" w:lineRule="auto"/>
              <w:jc w:val="both"/>
              <w:rPr>
                <w:rFonts w:ascii="Times New Roman" w:eastAsia="Times New Roman" w:hAnsi="Times New Roman" w:cs="Times New Roman"/>
                <w:bCs/>
                <w:sz w:val="24"/>
                <w:szCs w:val="24"/>
                <w:lang w:eastAsia="ru-RU"/>
              </w:rPr>
            </w:pPr>
            <w:r w:rsidRPr="00887505">
              <w:rPr>
                <w:rFonts w:ascii="Times New Roman" w:eastAsia="Times New Roman" w:hAnsi="Times New Roman" w:cs="Times New Roman"/>
                <w:sz w:val="24"/>
                <w:szCs w:val="24"/>
                <w:lang w:eastAsia="ru-RU"/>
              </w:rPr>
              <w:t>Построй систему понятий или интеллект-карту</w:t>
            </w:r>
          </w:p>
        </w:tc>
      </w:tr>
    </w:tbl>
    <w:p w:rsidR="00021E22" w:rsidRPr="00887505" w:rsidRDefault="00021E22">
      <w:pPr>
        <w:rPr>
          <w:rFonts w:ascii="Times New Roman" w:hAnsi="Times New Roman" w:cs="Times New Roman"/>
          <w:sz w:val="24"/>
          <w:szCs w:val="24"/>
        </w:rPr>
      </w:pPr>
    </w:p>
    <w:p w:rsidR="00021E22" w:rsidRPr="00887505" w:rsidRDefault="00021E22">
      <w:pPr>
        <w:rPr>
          <w:rFonts w:ascii="Times New Roman" w:hAnsi="Times New Roman" w:cs="Times New Roman"/>
          <w:sz w:val="24"/>
          <w:szCs w:val="24"/>
        </w:rPr>
      </w:pPr>
    </w:p>
    <w:p w:rsidR="00021E22" w:rsidRPr="00887505" w:rsidRDefault="00021E22">
      <w:pPr>
        <w:rPr>
          <w:rFonts w:ascii="Times New Roman" w:hAnsi="Times New Roman" w:cs="Times New Roman"/>
          <w:sz w:val="24"/>
          <w:szCs w:val="24"/>
        </w:rPr>
      </w:pPr>
    </w:p>
    <w:p w:rsidR="00021E22" w:rsidRPr="00887505" w:rsidRDefault="00021E22">
      <w:pPr>
        <w:rPr>
          <w:rFonts w:ascii="Times New Roman" w:hAnsi="Times New Roman" w:cs="Times New Roman"/>
          <w:sz w:val="24"/>
          <w:szCs w:val="24"/>
        </w:rPr>
      </w:pPr>
    </w:p>
    <w:p w:rsidR="00021E22" w:rsidRPr="00887505" w:rsidRDefault="00021E22">
      <w:pPr>
        <w:rPr>
          <w:rFonts w:ascii="Times New Roman" w:hAnsi="Times New Roman" w:cs="Times New Roman"/>
          <w:sz w:val="24"/>
          <w:szCs w:val="24"/>
        </w:rPr>
      </w:pPr>
    </w:p>
    <w:p w:rsidR="00021E22" w:rsidRPr="00887505" w:rsidRDefault="00021E22">
      <w:pPr>
        <w:rPr>
          <w:rFonts w:ascii="Times New Roman" w:hAnsi="Times New Roman" w:cs="Times New Roman"/>
          <w:sz w:val="24"/>
          <w:szCs w:val="24"/>
        </w:rPr>
      </w:pPr>
    </w:p>
    <w:p w:rsidR="00021E22" w:rsidRPr="00887505" w:rsidRDefault="00021E22">
      <w:pPr>
        <w:rPr>
          <w:rFonts w:ascii="Times New Roman" w:hAnsi="Times New Roman" w:cs="Times New Roman"/>
          <w:sz w:val="24"/>
          <w:szCs w:val="24"/>
        </w:rPr>
      </w:pPr>
    </w:p>
    <w:p w:rsidR="00021E22" w:rsidRPr="00887505" w:rsidRDefault="00021E22">
      <w:pPr>
        <w:rPr>
          <w:rFonts w:ascii="Times New Roman" w:hAnsi="Times New Roman" w:cs="Times New Roman"/>
          <w:sz w:val="24"/>
          <w:szCs w:val="24"/>
        </w:rPr>
      </w:pPr>
    </w:p>
    <w:p w:rsidR="00021E22" w:rsidRPr="00887505" w:rsidRDefault="00021E22">
      <w:pPr>
        <w:rPr>
          <w:rFonts w:ascii="Times New Roman" w:hAnsi="Times New Roman" w:cs="Times New Roman"/>
          <w:sz w:val="24"/>
          <w:szCs w:val="24"/>
        </w:rPr>
      </w:pPr>
    </w:p>
    <w:p w:rsidR="00021E22" w:rsidRPr="00887505" w:rsidRDefault="00021E22">
      <w:pPr>
        <w:rPr>
          <w:rFonts w:ascii="Times New Roman" w:hAnsi="Times New Roman" w:cs="Times New Roman"/>
          <w:sz w:val="24"/>
          <w:szCs w:val="24"/>
        </w:rPr>
      </w:pPr>
    </w:p>
    <w:p w:rsidR="00021E22" w:rsidRPr="00887505" w:rsidRDefault="00021E22">
      <w:pPr>
        <w:rPr>
          <w:rFonts w:ascii="Times New Roman" w:hAnsi="Times New Roman" w:cs="Times New Roman"/>
          <w:sz w:val="24"/>
          <w:szCs w:val="24"/>
        </w:rPr>
      </w:pPr>
    </w:p>
    <w:p w:rsidR="00021E22" w:rsidRPr="00887505" w:rsidRDefault="00021E22">
      <w:pPr>
        <w:rPr>
          <w:rFonts w:ascii="Times New Roman" w:hAnsi="Times New Roman" w:cs="Times New Roman"/>
          <w:sz w:val="24"/>
          <w:szCs w:val="24"/>
        </w:rPr>
      </w:pPr>
    </w:p>
    <w:p w:rsidR="00021E22" w:rsidRPr="00887505" w:rsidRDefault="00021E22">
      <w:pPr>
        <w:rPr>
          <w:rFonts w:ascii="Times New Roman" w:hAnsi="Times New Roman" w:cs="Times New Roman"/>
          <w:sz w:val="24"/>
          <w:szCs w:val="24"/>
        </w:rPr>
      </w:pPr>
    </w:p>
    <w:p w:rsidR="00021E22" w:rsidRPr="00887505" w:rsidRDefault="00021E22">
      <w:pPr>
        <w:rPr>
          <w:rFonts w:ascii="Times New Roman" w:hAnsi="Times New Roman" w:cs="Times New Roman"/>
          <w:sz w:val="24"/>
          <w:szCs w:val="24"/>
        </w:rPr>
      </w:pPr>
    </w:p>
    <w:p w:rsidR="00021E22" w:rsidRPr="00887505" w:rsidRDefault="00021E22">
      <w:pPr>
        <w:rPr>
          <w:rFonts w:ascii="Times New Roman" w:hAnsi="Times New Roman" w:cs="Times New Roman"/>
          <w:sz w:val="24"/>
          <w:szCs w:val="24"/>
        </w:rPr>
      </w:pPr>
      <w:r w:rsidRPr="00887505">
        <w:rPr>
          <w:rFonts w:ascii="Times New Roman" w:hAnsi="Times New Roman" w:cs="Times New Roman"/>
          <w:sz w:val="24"/>
          <w:szCs w:val="24"/>
        </w:rPr>
        <w:br w:type="page"/>
      </w:r>
    </w:p>
    <w:p w:rsidR="00021E22" w:rsidRPr="00887505" w:rsidRDefault="00021E22" w:rsidP="00021E22">
      <w:pPr>
        <w:spacing w:after="0"/>
        <w:rPr>
          <w:rFonts w:ascii="Times New Roman" w:hAnsi="Times New Roman" w:cs="Times New Roman"/>
          <w:b/>
          <w:sz w:val="24"/>
          <w:szCs w:val="24"/>
        </w:rPr>
      </w:pPr>
      <w:r w:rsidRPr="00887505">
        <w:rPr>
          <w:rFonts w:ascii="Times New Roman" w:hAnsi="Times New Roman" w:cs="Times New Roman"/>
          <w:b/>
          <w:sz w:val="24"/>
          <w:szCs w:val="24"/>
        </w:rPr>
        <w:t xml:space="preserve">Дидактический практикум по теме: </w:t>
      </w:r>
      <w:proofErr w:type="gramStart"/>
      <w:r w:rsidRPr="00887505">
        <w:rPr>
          <w:rFonts w:ascii="Times New Roman" w:hAnsi="Times New Roman" w:cs="Times New Roman"/>
          <w:b/>
          <w:sz w:val="24"/>
          <w:szCs w:val="24"/>
        </w:rPr>
        <w:t>Техники  оценивания</w:t>
      </w:r>
      <w:proofErr w:type="gramEnd"/>
      <w:r w:rsidRPr="00887505">
        <w:rPr>
          <w:rFonts w:ascii="Times New Roman" w:hAnsi="Times New Roman" w:cs="Times New Roman"/>
          <w:b/>
          <w:sz w:val="24"/>
          <w:szCs w:val="24"/>
        </w:rPr>
        <w:t>:  материал для  дидактического практикума  № 1 (обобщенные материалы).</w:t>
      </w:r>
    </w:p>
    <w:p w:rsidR="00021E22" w:rsidRPr="00887505" w:rsidRDefault="00021E22" w:rsidP="00021E22">
      <w:pPr>
        <w:spacing w:after="0"/>
        <w:rPr>
          <w:rFonts w:ascii="Times New Roman" w:hAnsi="Times New Roman" w:cs="Times New Roman"/>
          <w:b/>
          <w:sz w:val="24"/>
          <w:szCs w:val="24"/>
        </w:rPr>
      </w:pPr>
      <w:r w:rsidRPr="00887505">
        <w:rPr>
          <w:rFonts w:ascii="Times New Roman" w:hAnsi="Times New Roman" w:cs="Times New Roman"/>
          <w:sz w:val="24"/>
          <w:szCs w:val="24"/>
        </w:rPr>
        <w:t xml:space="preserve">(разработаны на основе анализ педагогической, методической </w:t>
      </w:r>
      <w:proofErr w:type="gramStart"/>
      <w:r w:rsidRPr="00887505">
        <w:rPr>
          <w:rFonts w:ascii="Times New Roman" w:hAnsi="Times New Roman" w:cs="Times New Roman"/>
          <w:sz w:val="24"/>
          <w:szCs w:val="24"/>
        </w:rPr>
        <w:t>литературы,  материалов</w:t>
      </w:r>
      <w:proofErr w:type="gramEnd"/>
      <w:r w:rsidRPr="00887505">
        <w:rPr>
          <w:rFonts w:ascii="Times New Roman" w:hAnsi="Times New Roman" w:cs="Times New Roman"/>
          <w:sz w:val="24"/>
          <w:szCs w:val="24"/>
        </w:rPr>
        <w:t xml:space="preserve"> учителей – предметников, опыта включения  наработок в учебный процесс и наблюдения  за ним).  </w:t>
      </w:r>
      <w:r w:rsidRPr="00887505">
        <w:rPr>
          <w:rFonts w:ascii="Times New Roman" w:hAnsi="Times New Roman" w:cs="Times New Roman"/>
          <w:b/>
          <w:sz w:val="24"/>
          <w:szCs w:val="24"/>
        </w:rPr>
        <w:t>Организатор Рыкова В.В.</w:t>
      </w:r>
    </w:p>
    <w:tbl>
      <w:tblPr>
        <w:tblStyle w:val="1"/>
        <w:tblW w:w="10773" w:type="dxa"/>
        <w:jc w:val="center"/>
        <w:tblLook w:val="04A0" w:firstRow="1" w:lastRow="0" w:firstColumn="1" w:lastColumn="0" w:noHBand="0" w:noVBand="1"/>
      </w:tblPr>
      <w:tblGrid>
        <w:gridCol w:w="2127"/>
        <w:gridCol w:w="4819"/>
        <w:gridCol w:w="3827"/>
      </w:tblGrid>
      <w:tr w:rsidR="00021E22" w:rsidRPr="00887505" w:rsidTr="00021E22">
        <w:trPr>
          <w:jc w:val="center"/>
        </w:trPr>
        <w:tc>
          <w:tcPr>
            <w:tcW w:w="2127" w:type="dxa"/>
          </w:tcPr>
          <w:p w:rsidR="00021E22" w:rsidRPr="00887505" w:rsidRDefault="00021E22" w:rsidP="00021E22">
            <w:pPr>
              <w:rPr>
                <w:rFonts w:ascii="Times New Roman" w:hAnsi="Times New Roman" w:cs="Times New Roman"/>
                <w:sz w:val="24"/>
                <w:szCs w:val="24"/>
              </w:rPr>
            </w:pPr>
            <w:r w:rsidRPr="00887505">
              <w:rPr>
                <w:rFonts w:ascii="Times New Roman" w:hAnsi="Times New Roman" w:cs="Times New Roman"/>
                <w:sz w:val="24"/>
                <w:szCs w:val="24"/>
              </w:rPr>
              <w:t xml:space="preserve">Название </w:t>
            </w:r>
          </w:p>
        </w:tc>
        <w:tc>
          <w:tcPr>
            <w:tcW w:w="4819" w:type="dxa"/>
          </w:tcPr>
          <w:p w:rsidR="00021E22" w:rsidRPr="00887505" w:rsidRDefault="00021E22" w:rsidP="00021E22">
            <w:pPr>
              <w:rPr>
                <w:rFonts w:ascii="Times New Roman" w:hAnsi="Times New Roman" w:cs="Times New Roman"/>
                <w:sz w:val="24"/>
                <w:szCs w:val="24"/>
              </w:rPr>
            </w:pPr>
            <w:r w:rsidRPr="00887505">
              <w:rPr>
                <w:rFonts w:ascii="Times New Roman" w:hAnsi="Times New Roman" w:cs="Times New Roman"/>
                <w:sz w:val="24"/>
                <w:szCs w:val="24"/>
              </w:rPr>
              <w:t>Описание</w:t>
            </w:r>
          </w:p>
        </w:tc>
        <w:tc>
          <w:tcPr>
            <w:tcW w:w="3827" w:type="dxa"/>
          </w:tcPr>
          <w:p w:rsidR="00021E22" w:rsidRPr="00887505" w:rsidRDefault="00021E22" w:rsidP="00021E22">
            <w:pPr>
              <w:rPr>
                <w:rFonts w:ascii="Times New Roman" w:hAnsi="Times New Roman" w:cs="Times New Roman"/>
                <w:sz w:val="24"/>
                <w:szCs w:val="24"/>
              </w:rPr>
            </w:pPr>
            <w:r w:rsidRPr="00887505">
              <w:rPr>
                <w:rFonts w:ascii="Times New Roman" w:hAnsi="Times New Roman" w:cs="Times New Roman"/>
                <w:sz w:val="24"/>
                <w:szCs w:val="24"/>
              </w:rPr>
              <w:t>Что делать с полученными данными</w:t>
            </w:r>
          </w:p>
        </w:tc>
      </w:tr>
      <w:tr w:rsidR="00021E22" w:rsidRPr="00887505" w:rsidTr="00021E22">
        <w:trPr>
          <w:jc w:val="center"/>
        </w:trPr>
        <w:tc>
          <w:tcPr>
            <w:tcW w:w="2127" w:type="dxa"/>
          </w:tcPr>
          <w:p w:rsidR="00021E22" w:rsidRPr="00887505" w:rsidRDefault="00021E22" w:rsidP="00021E22">
            <w:pPr>
              <w:rPr>
                <w:rFonts w:ascii="Times New Roman" w:hAnsi="Times New Roman" w:cs="Times New Roman"/>
                <w:sz w:val="24"/>
                <w:szCs w:val="24"/>
              </w:rPr>
            </w:pPr>
            <w:r w:rsidRPr="00887505">
              <w:rPr>
                <w:rFonts w:ascii="Times New Roman" w:hAnsi="Times New Roman" w:cs="Times New Roman"/>
                <w:sz w:val="24"/>
                <w:szCs w:val="24"/>
              </w:rPr>
              <w:t>Мини-обзор</w:t>
            </w:r>
          </w:p>
        </w:tc>
        <w:tc>
          <w:tcPr>
            <w:tcW w:w="4819" w:type="dxa"/>
          </w:tcPr>
          <w:p w:rsidR="00021E22" w:rsidRPr="00887505" w:rsidRDefault="00021E22" w:rsidP="00021E22">
            <w:pPr>
              <w:rPr>
                <w:rFonts w:ascii="Times New Roman" w:hAnsi="Times New Roman" w:cs="Times New Roman"/>
                <w:sz w:val="24"/>
                <w:szCs w:val="24"/>
              </w:rPr>
            </w:pPr>
            <w:r w:rsidRPr="00887505">
              <w:rPr>
                <w:rFonts w:ascii="Times New Roman" w:hAnsi="Times New Roman" w:cs="Times New Roman"/>
                <w:sz w:val="24"/>
                <w:szCs w:val="24"/>
              </w:rPr>
              <w:t xml:space="preserve">Мини-обзор В течение последних </w:t>
            </w:r>
            <w:proofErr w:type="spellStart"/>
            <w:proofErr w:type="gramStart"/>
            <w:r w:rsidRPr="00887505">
              <w:rPr>
                <w:rFonts w:ascii="Times New Roman" w:hAnsi="Times New Roman" w:cs="Times New Roman"/>
                <w:sz w:val="24"/>
                <w:szCs w:val="24"/>
              </w:rPr>
              <w:t>не-</w:t>
            </w:r>
            <w:proofErr w:type="spellEnd"/>
            <w:r w:rsidRPr="00887505">
              <w:rPr>
                <w:rFonts w:ascii="Times New Roman" w:hAnsi="Times New Roman" w:cs="Times New Roman"/>
                <w:sz w:val="24"/>
                <w:szCs w:val="24"/>
              </w:rPr>
              <w:t xml:space="preserve"> скольких</w:t>
            </w:r>
            <w:proofErr w:type="gramEnd"/>
            <w:r w:rsidRPr="00887505">
              <w:rPr>
                <w:rFonts w:ascii="Times New Roman" w:hAnsi="Times New Roman" w:cs="Times New Roman"/>
                <w:sz w:val="24"/>
                <w:szCs w:val="24"/>
              </w:rPr>
              <w:t xml:space="preserve"> минут урока по просите учеников ответить на половинке листка бумаги на следующие вопросы: «Какой момент был наиболее важным в том, что вы сегодня изучали?» и «Какой момент остался наименее ясным?». Цель – получить данные о том, как ученики поняли то, что изучали в класс</w:t>
            </w:r>
          </w:p>
        </w:tc>
        <w:tc>
          <w:tcPr>
            <w:tcW w:w="3827" w:type="dxa"/>
          </w:tcPr>
          <w:p w:rsidR="00021E22" w:rsidRPr="00887505" w:rsidRDefault="00021E22" w:rsidP="00021E22">
            <w:pPr>
              <w:rPr>
                <w:rFonts w:ascii="Times New Roman" w:hAnsi="Times New Roman" w:cs="Times New Roman"/>
                <w:sz w:val="24"/>
                <w:szCs w:val="24"/>
              </w:rPr>
            </w:pPr>
            <w:r w:rsidRPr="00887505">
              <w:rPr>
                <w:rFonts w:ascii="Times New Roman" w:hAnsi="Times New Roman" w:cs="Times New Roman"/>
                <w:sz w:val="24"/>
                <w:szCs w:val="24"/>
              </w:rPr>
              <w:t>Просмотреть ответы и отметить наиболее полезные комментарии. На следующем уроке акцентировать те пункты, которые высветились благодаря комментариям учеников</w:t>
            </w:r>
          </w:p>
        </w:tc>
      </w:tr>
      <w:tr w:rsidR="00021E22" w:rsidRPr="00887505" w:rsidTr="00021E22">
        <w:trPr>
          <w:jc w:val="center"/>
        </w:trPr>
        <w:tc>
          <w:tcPr>
            <w:tcW w:w="2127" w:type="dxa"/>
          </w:tcPr>
          <w:p w:rsidR="00021E22" w:rsidRPr="00887505" w:rsidRDefault="00021E22" w:rsidP="00021E22">
            <w:pPr>
              <w:rPr>
                <w:rFonts w:ascii="Times New Roman" w:hAnsi="Times New Roman" w:cs="Times New Roman"/>
                <w:sz w:val="24"/>
                <w:szCs w:val="24"/>
              </w:rPr>
            </w:pPr>
            <w:r w:rsidRPr="00887505">
              <w:rPr>
                <w:rFonts w:ascii="Times New Roman" w:hAnsi="Times New Roman" w:cs="Times New Roman"/>
                <w:sz w:val="24"/>
                <w:szCs w:val="24"/>
              </w:rPr>
              <w:t>Цепочка заметок</w:t>
            </w:r>
          </w:p>
        </w:tc>
        <w:tc>
          <w:tcPr>
            <w:tcW w:w="4819" w:type="dxa"/>
          </w:tcPr>
          <w:p w:rsidR="00021E22" w:rsidRPr="00887505" w:rsidRDefault="00021E22" w:rsidP="00021E22">
            <w:pPr>
              <w:rPr>
                <w:rFonts w:ascii="Times New Roman" w:hAnsi="Times New Roman" w:cs="Times New Roman"/>
                <w:sz w:val="24"/>
                <w:szCs w:val="24"/>
              </w:rPr>
            </w:pPr>
            <w:r w:rsidRPr="00887505">
              <w:rPr>
                <w:rFonts w:ascii="Times New Roman" w:hAnsi="Times New Roman" w:cs="Times New Roman"/>
                <w:sz w:val="24"/>
                <w:szCs w:val="24"/>
              </w:rPr>
              <w:t>Ученики передают друг другу конверт, на котором учитель написал один вопрос по поводу происходящего на уроке. Получив конверт, ученик находит момент, пишет ответ и кладет его в конверт</w:t>
            </w:r>
          </w:p>
        </w:tc>
        <w:tc>
          <w:tcPr>
            <w:tcW w:w="3827" w:type="dxa"/>
          </w:tcPr>
          <w:p w:rsidR="00021E22" w:rsidRPr="00887505" w:rsidRDefault="00021E22" w:rsidP="00021E22">
            <w:pPr>
              <w:rPr>
                <w:rFonts w:ascii="Times New Roman" w:hAnsi="Times New Roman" w:cs="Times New Roman"/>
                <w:sz w:val="24"/>
                <w:szCs w:val="24"/>
              </w:rPr>
            </w:pPr>
            <w:r w:rsidRPr="00887505">
              <w:rPr>
                <w:rFonts w:ascii="Times New Roman" w:hAnsi="Times New Roman" w:cs="Times New Roman"/>
                <w:sz w:val="24"/>
                <w:szCs w:val="24"/>
              </w:rPr>
              <w:t>Просмотрев все ответы, надо определить наилучшие критерии для определения групп ответов с целью выделения наиболее повторяющихся. Обсуждение этих ответов с учениками может улучшить преподавание и учение</w:t>
            </w:r>
          </w:p>
        </w:tc>
      </w:tr>
      <w:tr w:rsidR="00021E22" w:rsidRPr="00887505" w:rsidTr="00021E22">
        <w:trPr>
          <w:jc w:val="center"/>
        </w:trPr>
        <w:tc>
          <w:tcPr>
            <w:tcW w:w="2127" w:type="dxa"/>
          </w:tcPr>
          <w:p w:rsidR="00021E22" w:rsidRPr="00887505" w:rsidRDefault="00021E22" w:rsidP="00021E22">
            <w:pPr>
              <w:rPr>
                <w:rFonts w:ascii="Times New Roman" w:hAnsi="Times New Roman" w:cs="Times New Roman"/>
                <w:sz w:val="24"/>
                <w:szCs w:val="24"/>
              </w:rPr>
            </w:pPr>
            <w:r w:rsidRPr="00887505">
              <w:rPr>
                <w:rFonts w:ascii="Times New Roman" w:hAnsi="Times New Roman" w:cs="Times New Roman"/>
                <w:sz w:val="24"/>
                <w:szCs w:val="24"/>
              </w:rPr>
              <w:t>Матрица запоминания</w:t>
            </w:r>
          </w:p>
        </w:tc>
        <w:tc>
          <w:tcPr>
            <w:tcW w:w="4819" w:type="dxa"/>
          </w:tcPr>
          <w:p w:rsidR="00021E22" w:rsidRPr="00887505" w:rsidRDefault="00021E22" w:rsidP="00021E22">
            <w:pPr>
              <w:rPr>
                <w:rFonts w:ascii="Times New Roman" w:hAnsi="Times New Roman" w:cs="Times New Roman"/>
                <w:sz w:val="24"/>
                <w:szCs w:val="24"/>
              </w:rPr>
            </w:pPr>
            <w:r w:rsidRPr="00887505">
              <w:rPr>
                <w:rFonts w:ascii="Times New Roman" w:hAnsi="Times New Roman" w:cs="Times New Roman"/>
                <w:sz w:val="24"/>
                <w:szCs w:val="24"/>
              </w:rPr>
              <w:t xml:space="preserve">Ученики заполняют клетки диаграммы, которая имеет два измерения или две оси, обозначенные учителем определенным образом. </w:t>
            </w:r>
            <w:proofErr w:type="gramStart"/>
            <w:r w:rsidRPr="00887505">
              <w:rPr>
                <w:rFonts w:ascii="Times New Roman" w:hAnsi="Times New Roman" w:cs="Times New Roman"/>
                <w:sz w:val="24"/>
                <w:szCs w:val="24"/>
              </w:rPr>
              <w:softHyphen/>
              <w:t>Например</w:t>
            </w:r>
            <w:proofErr w:type="gramEnd"/>
            <w:r w:rsidRPr="00887505">
              <w:rPr>
                <w:rFonts w:ascii="Times New Roman" w:hAnsi="Times New Roman" w:cs="Times New Roman"/>
                <w:sz w:val="24"/>
                <w:szCs w:val="24"/>
              </w:rPr>
              <w:t>, для музыкального курса это будет название стиля (барокко, классицизм) и страны (Германия, Франция и др.). Ученики помещают в нужную клетку разных композиторов, демонстрируя свою способность помнить и классифицировать ключевые понятия</w:t>
            </w:r>
          </w:p>
        </w:tc>
        <w:tc>
          <w:tcPr>
            <w:tcW w:w="3827" w:type="dxa"/>
          </w:tcPr>
          <w:p w:rsidR="00021E22" w:rsidRPr="00887505" w:rsidRDefault="00021E22" w:rsidP="00021E22">
            <w:pPr>
              <w:rPr>
                <w:rFonts w:ascii="Times New Roman" w:hAnsi="Times New Roman" w:cs="Times New Roman"/>
                <w:sz w:val="24"/>
                <w:szCs w:val="24"/>
              </w:rPr>
            </w:pPr>
            <w:r w:rsidRPr="00887505">
              <w:rPr>
                <w:rFonts w:ascii="Times New Roman" w:hAnsi="Times New Roman" w:cs="Times New Roman"/>
                <w:sz w:val="24"/>
                <w:szCs w:val="24"/>
              </w:rPr>
              <w:t>Определить количество правильных и неправильных ответов для каждой клетки. Проанализировать разницу между шкалами и клетками и внутри каждой шкалы и клетки. Выделить образцы ошибочных ответов и подумать об их возможной причине</w:t>
            </w:r>
          </w:p>
        </w:tc>
      </w:tr>
      <w:tr w:rsidR="00021E22" w:rsidRPr="00887505" w:rsidTr="00021E22">
        <w:trPr>
          <w:jc w:val="center"/>
        </w:trPr>
        <w:tc>
          <w:tcPr>
            <w:tcW w:w="2127" w:type="dxa"/>
          </w:tcPr>
          <w:p w:rsidR="00021E22" w:rsidRPr="00887505" w:rsidRDefault="00021E22" w:rsidP="00021E22">
            <w:pPr>
              <w:rPr>
                <w:rFonts w:ascii="Times New Roman" w:hAnsi="Times New Roman" w:cs="Times New Roman"/>
                <w:sz w:val="24"/>
                <w:szCs w:val="24"/>
              </w:rPr>
            </w:pPr>
            <w:r w:rsidRPr="00887505">
              <w:rPr>
                <w:rFonts w:ascii="Times New Roman" w:hAnsi="Times New Roman" w:cs="Times New Roman"/>
                <w:sz w:val="24"/>
                <w:szCs w:val="24"/>
              </w:rPr>
              <w:t>Направленная расшифровка</w:t>
            </w:r>
          </w:p>
        </w:tc>
        <w:tc>
          <w:tcPr>
            <w:tcW w:w="4819" w:type="dxa"/>
          </w:tcPr>
          <w:p w:rsidR="00021E22" w:rsidRPr="00887505" w:rsidRDefault="00021E22" w:rsidP="00021E22">
            <w:pPr>
              <w:rPr>
                <w:rFonts w:ascii="Times New Roman" w:hAnsi="Times New Roman" w:cs="Times New Roman"/>
                <w:sz w:val="24"/>
                <w:szCs w:val="24"/>
              </w:rPr>
            </w:pPr>
            <w:r w:rsidRPr="00887505">
              <w:rPr>
                <w:rFonts w:ascii="Times New Roman" w:hAnsi="Times New Roman" w:cs="Times New Roman"/>
                <w:sz w:val="24"/>
                <w:szCs w:val="24"/>
              </w:rPr>
              <w:t>Ученики пишут «перевод» с позиции неспециалиста (дают расшифровку) чего- либо, что они только что изучали, чтобы оценить свою способность к пониманию и переносу понятий</w:t>
            </w:r>
          </w:p>
        </w:tc>
        <w:tc>
          <w:tcPr>
            <w:tcW w:w="3827" w:type="dxa"/>
          </w:tcPr>
          <w:p w:rsidR="00021E22" w:rsidRPr="00887505" w:rsidRDefault="00021E22" w:rsidP="00021E22">
            <w:pPr>
              <w:rPr>
                <w:rFonts w:ascii="Times New Roman" w:hAnsi="Times New Roman" w:cs="Times New Roman"/>
                <w:sz w:val="24"/>
                <w:szCs w:val="24"/>
              </w:rPr>
            </w:pPr>
            <w:proofErr w:type="spellStart"/>
            <w:r w:rsidRPr="00887505">
              <w:rPr>
                <w:rFonts w:ascii="Times New Roman" w:hAnsi="Times New Roman" w:cs="Times New Roman"/>
                <w:sz w:val="24"/>
                <w:szCs w:val="24"/>
              </w:rPr>
              <w:t>Категоризировать</w:t>
            </w:r>
            <w:proofErr w:type="spellEnd"/>
            <w:r w:rsidRPr="00887505">
              <w:rPr>
                <w:rFonts w:ascii="Times New Roman" w:hAnsi="Times New Roman" w:cs="Times New Roman"/>
                <w:sz w:val="24"/>
                <w:szCs w:val="24"/>
              </w:rPr>
              <w:t xml:space="preserve"> ответы в </w:t>
            </w:r>
            <w:proofErr w:type="gramStart"/>
            <w:r w:rsidRPr="00887505">
              <w:rPr>
                <w:rFonts w:ascii="Times New Roman" w:hAnsi="Times New Roman" w:cs="Times New Roman"/>
                <w:sz w:val="24"/>
                <w:szCs w:val="24"/>
              </w:rPr>
              <w:t xml:space="preserve">со- </w:t>
            </w:r>
            <w:proofErr w:type="spellStart"/>
            <w:r w:rsidRPr="00887505">
              <w:rPr>
                <w:rFonts w:ascii="Times New Roman" w:hAnsi="Times New Roman" w:cs="Times New Roman"/>
                <w:sz w:val="24"/>
                <w:szCs w:val="24"/>
              </w:rPr>
              <w:t>ответствии</w:t>
            </w:r>
            <w:proofErr w:type="spellEnd"/>
            <w:proofErr w:type="gramEnd"/>
            <w:r w:rsidRPr="00887505">
              <w:rPr>
                <w:rFonts w:ascii="Times New Roman" w:hAnsi="Times New Roman" w:cs="Times New Roman"/>
                <w:sz w:val="24"/>
                <w:szCs w:val="24"/>
              </w:rPr>
              <w:t xml:space="preserve"> с характеристиками, которые кажутся наиболее важными. Анализировать ответы как внутри одной категории, так и в разных, выявляя возникшие проблемы</w:t>
            </w:r>
          </w:p>
        </w:tc>
      </w:tr>
      <w:tr w:rsidR="00021E22" w:rsidRPr="00887505" w:rsidTr="00021E22">
        <w:trPr>
          <w:jc w:val="center"/>
        </w:trPr>
        <w:tc>
          <w:tcPr>
            <w:tcW w:w="2127" w:type="dxa"/>
          </w:tcPr>
          <w:p w:rsidR="00021E22" w:rsidRPr="00887505" w:rsidRDefault="00021E22" w:rsidP="00021E22">
            <w:pPr>
              <w:rPr>
                <w:rFonts w:ascii="Times New Roman" w:hAnsi="Times New Roman" w:cs="Times New Roman"/>
                <w:sz w:val="24"/>
                <w:szCs w:val="24"/>
              </w:rPr>
            </w:pPr>
            <w:r w:rsidRPr="00887505">
              <w:rPr>
                <w:rFonts w:ascii="Times New Roman" w:hAnsi="Times New Roman" w:cs="Times New Roman"/>
                <w:sz w:val="24"/>
                <w:szCs w:val="24"/>
              </w:rPr>
              <w:t>Резюме в одном предложении</w:t>
            </w:r>
          </w:p>
        </w:tc>
        <w:tc>
          <w:tcPr>
            <w:tcW w:w="4819" w:type="dxa"/>
          </w:tcPr>
          <w:p w:rsidR="00021E22" w:rsidRPr="00887505" w:rsidRDefault="00021E22" w:rsidP="00021E22">
            <w:pPr>
              <w:rPr>
                <w:rFonts w:ascii="Times New Roman" w:hAnsi="Times New Roman" w:cs="Times New Roman"/>
                <w:sz w:val="24"/>
                <w:szCs w:val="24"/>
              </w:rPr>
            </w:pPr>
            <w:r w:rsidRPr="00887505">
              <w:rPr>
                <w:rFonts w:ascii="Times New Roman" w:hAnsi="Times New Roman" w:cs="Times New Roman"/>
                <w:sz w:val="24"/>
                <w:szCs w:val="24"/>
              </w:rPr>
              <w:t>Ученики делают резюме изученной темы в форме простых предложений, отвечающих на вопросы: «Кто сделал, что, кому, когда, как, почему?». Задача – требуется отбирать только четкие характеристики для каждого пункта</w:t>
            </w:r>
          </w:p>
        </w:tc>
        <w:tc>
          <w:tcPr>
            <w:tcW w:w="3827" w:type="dxa"/>
          </w:tcPr>
          <w:p w:rsidR="00021E22" w:rsidRPr="00887505" w:rsidRDefault="00021E22" w:rsidP="00021E22">
            <w:pPr>
              <w:rPr>
                <w:rFonts w:ascii="Times New Roman" w:hAnsi="Times New Roman" w:cs="Times New Roman"/>
                <w:sz w:val="24"/>
                <w:szCs w:val="24"/>
              </w:rPr>
            </w:pPr>
            <w:r w:rsidRPr="00887505">
              <w:rPr>
                <w:rFonts w:ascii="Times New Roman" w:hAnsi="Times New Roman" w:cs="Times New Roman"/>
                <w:sz w:val="24"/>
                <w:szCs w:val="24"/>
              </w:rPr>
              <w:t>Оценить качество каждого резюме быстро и в целом. Отметить, идентифицируют ли ученики основные понятия пройденного материала и их взаимосвязи. Поделиться наблюдениями с уч-ся</w:t>
            </w:r>
          </w:p>
        </w:tc>
      </w:tr>
      <w:tr w:rsidR="00021E22" w:rsidRPr="00887505" w:rsidTr="00021E22">
        <w:trPr>
          <w:jc w:val="center"/>
        </w:trPr>
        <w:tc>
          <w:tcPr>
            <w:tcW w:w="2127" w:type="dxa"/>
          </w:tcPr>
          <w:p w:rsidR="00021E22" w:rsidRPr="00887505" w:rsidRDefault="00021E22" w:rsidP="00021E22">
            <w:pPr>
              <w:rPr>
                <w:rFonts w:ascii="Times New Roman" w:hAnsi="Times New Roman" w:cs="Times New Roman"/>
                <w:sz w:val="24"/>
                <w:szCs w:val="24"/>
              </w:rPr>
            </w:pPr>
            <w:r w:rsidRPr="00887505">
              <w:rPr>
                <w:rFonts w:ascii="Times New Roman" w:hAnsi="Times New Roman" w:cs="Times New Roman"/>
                <w:sz w:val="24"/>
                <w:szCs w:val="24"/>
              </w:rPr>
              <w:t>Карты приложения</w:t>
            </w:r>
          </w:p>
        </w:tc>
        <w:tc>
          <w:tcPr>
            <w:tcW w:w="4819" w:type="dxa"/>
          </w:tcPr>
          <w:p w:rsidR="00021E22" w:rsidRPr="00887505" w:rsidRDefault="00021E22" w:rsidP="00021E22">
            <w:pPr>
              <w:rPr>
                <w:rFonts w:ascii="Times New Roman" w:hAnsi="Times New Roman" w:cs="Times New Roman"/>
                <w:sz w:val="24"/>
                <w:szCs w:val="24"/>
              </w:rPr>
            </w:pPr>
            <w:r w:rsidRPr="00887505">
              <w:rPr>
                <w:rFonts w:ascii="Times New Roman" w:hAnsi="Times New Roman" w:cs="Times New Roman"/>
                <w:sz w:val="24"/>
                <w:szCs w:val="24"/>
              </w:rPr>
              <w:t xml:space="preserve">После преподавания важной теории, принципа или процедуры попросите </w:t>
            </w:r>
            <w:proofErr w:type="spellStart"/>
            <w:r w:rsidRPr="00887505">
              <w:rPr>
                <w:rFonts w:ascii="Times New Roman" w:hAnsi="Times New Roman" w:cs="Times New Roman"/>
                <w:sz w:val="24"/>
                <w:szCs w:val="24"/>
              </w:rPr>
              <w:t>уче</w:t>
            </w:r>
            <w:proofErr w:type="spellEnd"/>
            <w:r w:rsidRPr="00887505">
              <w:rPr>
                <w:rFonts w:ascii="Times New Roman" w:hAnsi="Times New Roman" w:cs="Times New Roman"/>
                <w:sz w:val="24"/>
                <w:szCs w:val="24"/>
              </w:rPr>
              <w:t xml:space="preserve">- </w:t>
            </w:r>
            <w:proofErr w:type="spellStart"/>
            <w:r w:rsidRPr="00887505">
              <w:rPr>
                <w:rFonts w:ascii="Times New Roman" w:hAnsi="Times New Roman" w:cs="Times New Roman"/>
                <w:sz w:val="24"/>
                <w:szCs w:val="24"/>
              </w:rPr>
              <w:t>ников</w:t>
            </w:r>
            <w:proofErr w:type="spellEnd"/>
            <w:r w:rsidRPr="00887505">
              <w:rPr>
                <w:rFonts w:ascii="Times New Roman" w:hAnsi="Times New Roman" w:cs="Times New Roman"/>
                <w:sz w:val="24"/>
                <w:szCs w:val="24"/>
              </w:rPr>
              <w:t xml:space="preserve"> написать, по крайней мере, один вариант реального приложения того, что они только что изучили, для того, чтобы определить насколько они способны к переносу знаний</w:t>
            </w:r>
          </w:p>
        </w:tc>
        <w:tc>
          <w:tcPr>
            <w:tcW w:w="3827" w:type="dxa"/>
          </w:tcPr>
          <w:p w:rsidR="00021E22" w:rsidRPr="00887505" w:rsidRDefault="00021E22" w:rsidP="00021E22">
            <w:pPr>
              <w:rPr>
                <w:rFonts w:ascii="Times New Roman" w:hAnsi="Times New Roman" w:cs="Times New Roman"/>
                <w:sz w:val="24"/>
                <w:szCs w:val="24"/>
              </w:rPr>
            </w:pPr>
            <w:r w:rsidRPr="00887505">
              <w:rPr>
                <w:rFonts w:ascii="Times New Roman" w:hAnsi="Times New Roman" w:cs="Times New Roman"/>
                <w:sz w:val="24"/>
                <w:szCs w:val="24"/>
              </w:rPr>
              <w:t xml:space="preserve">Быстро просмотреть все </w:t>
            </w:r>
            <w:proofErr w:type="gramStart"/>
            <w:r w:rsidRPr="00887505">
              <w:rPr>
                <w:rFonts w:ascii="Times New Roman" w:hAnsi="Times New Roman" w:cs="Times New Roman"/>
                <w:sz w:val="24"/>
                <w:szCs w:val="24"/>
              </w:rPr>
              <w:t xml:space="preserve">пред- </w:t>
            </w:r>
            <w:proofErr w:type="spellStart"/>
            <w:r w:rsidRPr="00887505">
              <w:rPr>
                <w:rFonts w:ascii="Times New Roman" w:hAnsi="Times New Roman" w:cs="Times New Roman"/>
                <w:sz w:val="24"/>
                <w:szCs w:val="24"/>
              </w:rPr>
              <w:t>ложения</w:t>
            </w:r>
            <w:proofErr w:type="spellEnd"/>
            <w:proofErr w:type="gramEnd"/>
            <w:r w:rsidRPr="00887505">
              <w:rPr>
                <w:rFonts w:ascii="Times New Roman" w:hAnsi="Times New Roman" w:cs="Times New Roman"/>
                <w:sz w:val="24"/>
                <w:szCs w:val="24"/>
              </w:rPr>
              <w:t xml:space="preserve"> и </w:t>
            </w:r>
            <w:proofErr w:type="spellStart"/>
            <w:r w:rsidRPr="00887505">
              <w:rPr>
                <w:rFonts w:ascii="Times New Roman" w:hAnsi="Times New Roman" w:cs="Times New Roman"/>
                <w:sz w:val="24"/>
                <w:szCs w:val="24"/>
              </w:rPr>
              <w:t>категоризировать</w:t>
            </w:r>
            <w:proofErr w:type="spellEnd"/>
            <w:r w:rsidRPr="00887505">
              <w:rPr>
                <w:rFonts w:ascii="Times New Roman" w:hAnsi="Times New Roman" w:cs="Times New Roman"/>
                <w:sz w:val="24"/>
                <w:szCs w:val="24"/>
              </w:rPr>
              <w:t xml:space="preserve"> их в соответствии с качеством. Подобрать широкий ассорти- мент примеров и представить классу</w:t>
            </w:r>
          </w:p>
        </w:tc>
      </w:tr>
    </w:tbl>
    <w:p w:rsidR="00021E22" w:rsidRPr="00887505" w:rsidRDefault="00021E22" w:rsidP="00021E22">
      <w:pPr>
        <w:spacing w:after="120" w:line="240" w:lineRule="auto"/>
        <w:ind w:left="2124" w:firstLine="708"/>
        <w:rPr>
          <w:rFonts w:ascii="Times New Roman" w:hAnsi="Times New Roman" w:cs="Times New Roman"/>
          <w:b/>
          <w:sz w:val="24"/>
          <w:szCs w:val="24"/>
        </w:rPr>
      </w:pPr>
    </w:p>
    <w:p w:rsidR="00887505" w:rsidRDefault="00887505" w:rsidP="00021E22">
      <w:pPr>
        <w:spacing w:after="0" w:line="240" w:lineRule="auto"/>
        <w:ind w:left="2124" w:firstLine="708"/>
        <w:rPr>
          <w:rFonts w:ascii="Times New Roman" w:hAnsi="Times New Roman" w:cs="Times New Roman"/>
          <w:b/>
          <w:sz w:val="24"/>
          <w:szCs w:val="24"/>
        </w:rPr>
      </w:pPr>
    </w:p>
    <w:p w:rsidR="00021E22" w:rsidRPr="00887505" w:rsidRDefault="00021E22" w:rsidP="00887505">
      <w:pPr>
        <w:spacing w:after="0" w:line="240" w:lineRule="auto"/>
        <w:ind w:left="2124" w:firstLine="708"/>
        <w:rPr>
          <w:rFonts w:ascii="Times New Roman" w:hAnsi="Times New Roman" w:cs="Times New Roman"/>
          <w:b/>
          <w:sz w:val="24"/>
          <w:szCs w:val="24"/>
        </w:rPr>
      </w:pPr>
      <w:r w:rsidRPr="00887505">
        <w:rPr>
          <w:rFonts w:ascii="Times New Roman" w:hAnsi="Times New Roman" w:cs="Times New Roman"/>
          <w:b/>
          <w:sz w:val="24"/>
          <w:szCs w:val="24"/>
        </w:rPr>
        <w:t xml:space="preserve">Дидактический </w:t>
      </w:r>
      <w:proofErr w:type="gramStart"/>
      <w:r w:rsidRPr="00887505">
        <w:rPr>
          <w:rFonts w:ascii="Times New Roman" w:hAnsi="Times New Roman" w:cs="Times New Roman"/>
          <w:b/>
          <w:sz w:val="24"/>
          <w:szCs w:val="24"/>
        </w:rPr>
        <w:t>практикум  №</w:t>
      </w:r>
      <w:proofErr w:type="gramEnd"/>
      <w:r w:rsidRPr="00887505">
        <w:rPr>
          <w:rFonts w:ascii="Times New Roman" w:hAnsi="Times New Roman" w:cs="Times New Roman"/>
          <w:b/>
          <w:sz w:val="24"/>
          <w:szCs w:val="24"/>
        </w:rPr>
        <w:t xml:space="preserve"> 2</w:t>
      </w:r>
    </w:p>
    <w:p w:rsidR="00021E22" w:rsidRPr="00887505" w:rsidRDefault="00021E22" w:rsidP="00021E22">
      <w:pPr>
        <w:spacing w:after="0" w:line="240" w:lineRule="auto"/>
        <w:jc w:val="center"/>
        <w:rPr>
          <w:rFonts w:ascii="Times New Roman" w:hAnsi="Times New Roman" w:cs="Times New Roman"/>
          <w:b/>
          <w:sz w:val="24"/>
          <w:szCs w:val="24"/>
        </w:rPr>
      </w:pPr>
      <w:r w:rsidRPr="00887505">
        <w:rPr>
          <w:rFonts w:ascii="Times New Roman" w:hAnsi="Times New Roman" w:cs="Times New Roman"/>
          <w:b/>
          <w:sz w:val="24"/>
          <w:szCs w:val="24"/>
        </w:rPr>
        <w:t xml:space="preserve">Техники </w:t>
      </w:r>
      <w:proofErr w:type="spellStart"/>
      <w:r w:rsidRPr="00887505">
        <w:rPr>
          <w:rFonts w:ascii="Times New Roman" w:hAnsi="Times New Roman" w:cs="Times New Roman"/>
          <w:b/>
          <w:sz w:val="24"/>
          <w:szCs w:val="24"/>
        </w:rPr>
        <w:t>формативного</w:t>
      </w:r>
      <w:proofErr w:type="spellEnd"/>
      <w:r w:rsidRPr="00887505">
        <w:rPr>
          <w:rFonts w:ascii="Times New Roman" w:hAnsi="Times New Roman" w:cs="Times New Roman"/>
          <w:b/>
          <w:sz w:val="24"/>
          <w:szCs w:val="24"/>
        </w:rPr>
        <w:t xml:space="preserve"> оценивания.</w:t>
      </w:r>
    </w:p>
    <w:p w:rsidR="00021E22" w:rsidRPr="00887505" w:rsidRDefault="00040C20" w:rsidP="00887505">
      <w:pPr>
        <w:spacing w:after="0" w:line="240" w:lineRule="auto"/>
        <w:rPr>
          <w:rFonts w:ascii="Times New Roman" w:eastAsia="Times New Roman" w:hAnsi="Times New Roman" w:cs="Times New Roman"/>
          <w:sz w:val="24"/>
          <w:szCs w:val="24"/>
          <w:lang w:eastAsia="ru-RU"/>
        </w:rPr>
      </w:pPr>
      <w:r w:rsidRPr="00021E22">
        <w:rPr>
          <w:rFonts w:ascii="Times New Roman" w:eastAsia="Times New Roman" w:hAnsi="Times New Roman" w:cs="Times New Roman"/>
          <w:b/>
          <w:sz w:val="24"/>
          <w:szCs w:val="24"/>
          <w:lang w:eastAsia="ru-RU"/>
        </w:rPr>
        <w:t>(группа Акатова Л.С.</w:t>
      </w:r>
      <w:proofErr w:type="gramStart"/>
      <w:r w:rsidRPr="00021E22">
        <w:rPr>
          <w:rFonts w:ascii="Times New Roman" w:eastAsia="Times New Roman" w:hAnsi="Times New Roman" w:cs="Times New Roman"/>
          <w:b/>
          <w:sz w:val="24"/>
          <w:szCs w:val="24"/>
          <w:lang w:eastAsia="ru-RU"/>
        </w:rPr>
        <w:t>,  Васильева</w:t>
      </w:r>
      <w:proofErr w:type="gramEnd"/>
      <w:r w:rsidRPr="00021E22">
        <w:rPr>
          <w:rFonts w:ascii="Times New Roman" w:eastAsia="Times New Roman" w:hAnsi="Times New Roman" w:cs="Times New Roman"/>
          <w:b/>
          <w:sz w:val="24"/>
          <w:szCs w:val="24"/>
          <w:lang w:eastAsia="ru-RU"/>
        </w:rPr>
        <w:t xml:space="preserve"> И.И., Рыкова В.В.,  Воронина О.М., Тимощенко О.М.)</w:t>
      </w:r>
    </w:p>
    <w:tbl>
      <w:tblPr>
        <w:tblW w:w="50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6"/>
        <w:gridCol w:w="9121"/>
      </w:tblGrid>
      <w:tr w:rsidR="00021E22" w:rsidRPr="00887505" w:rsidTr="00021E22">
        <w:trPr>
          <w:jc w:val="center"/>
        </w:trPr>
        <w:tc>
          <w:tcPr>
            <w:tcW w:w="927" w:type="pct"/>
          </w:tcPr>
          <w:p w:rsidR="00021E22" w:rsidRPr="00887505" w:rsidRDefault="00021E22" w:rsidP="00021E22">
            <w:pPr>
              <w:spacing w:after="0" w:line="240" w:lineRule="auto"/>
              <w:rPr>
                <w:rFonts w:ascii="Times New Roman" w:hAnsi="Times New Roman" w:cs="Times New Roman"/>
                <w:sz w:val="24"/>
                <w:szCs w:val="24"/>
              </w:rPr>
            </w:pPr>
            <w:r w:rsidRPr="00887505">
              <w:rPr>
                <w:rFonts w:ascii="Times New Roman" w:hAnsi="Times New Roman" w:cs="Times New Roman"/>
                <w:sz w:val="24"/>
                <w:szCs w:val="24"/>
              </w:rPr>
              <w:t>Индекс карточки для обобщения или для  вопросов</w:t>
            </w:r>
          </w:p>
        </w:tc>
        <w:tc>
          <w:tcPr>
            <w:tcW w:w="4073" w:type="pct"/>
          </w:tcPr>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Учитель периодически раздает учащимся карточки с заданиями, указанными на обеих сторонах:</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1 сторона: Перечислите основные идеи из пройденного материала (раздела, темы) и обобщите их.</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2 сторона: Определите, что вы еще не поняли из пройденного материала (раздела, темы), и сформулируйте свои вопросы</w:t>
            </w:r>
          </w:p>
        </w:tc>
      </w:tr>
      <w:tr w:rsidR="00021E22" w:rsidRPr="00887505" w:rsidTr="00021E22">
        <w:trPr>
          <w:jc w:val="center"/>
        </w:trPr>
        <w:tc>
          <w:tcPr>
            <w:tcW w:w="927" w:type="pct"/>
          </w:tcPr>
          <w:p w:rsidR="00021E22" w:rsidRPr="00887505" w:rsidRDefault="00021E22" w:rsidP="00021E22">
            <w:pPr>
              <w:spacing w:after="0" w:line="240" w:lineRule="auto"/>
              <w:rPr>
                <w:rFonts w:ascii="Times New Roman" w:hAnsi="Times New Roman" w:cs="Times New Roman"/>
                <w:sz w:val="24"/>
                <w:szCs w:val="24"/>
              </w:rPr>
            </w:pPr>
            <w:r w:rsidRPr="00887505">
              <w:rPr>
                <w:rFonts w:ascii="Times New Roman" w:hAnsi="Times New Roman" w:cs="Times New Roman"/>
                <w:sz w:val="24"/>
                <w:szCs w:val="24"/>
              </w:rPr>
              <w:t>Сигналы рукой</w:t>
            </w:r>
          </w:p>
        </w:tc>
        <w:tc>
          <w:tcPr>
            <w:tcW w:w="4073" w:type="pct"/>
          </w:tcPr>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Учитель просит учащихся показывать сигналы, обозначающие понимание или непонимание материала (в ходе объяснения учителем каких-либо понятий, принципов, процесса и т.д.). Предварительно следует договориться с учащимися об использовании этих сигналов:</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xml:space="preserve">   Я понимаю __________ и могу объяснить (большой палец руки направлен вверх)</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xml:space="preserve">   Я все еще не понимаю _________ (большой палец руки направлен в сторону)</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xml:space="preserve">   Я не совсем уверен в ______________</w:t>
            </w:r>
            <w:proofErr w:type="gramStart"/>
            <w:r w:rsidRPr="00887505">
              <w:rPr>
                <w:rFonts w:ascii="Times New Roman" w:hAnsi="Times New Roman" w:cs="Times New Roman"/>
                <w:sz w:val="24"/>
                <w:szCs w:val="24"/>
              </w:rPr>
              <w:t>_(</w:t>
            </w:r>
            <w:proofErr w:type="gramEnd"/>
            <w:r w:rsidRPr="00887505">
              <w:rPr>
                <w:rFonts w:ascii="Times New Roman" w:hAnsi="Times New Roman" w:cs="Times New Roman"/>
                <w:sz w:val="24"/>
                <w:szCs w:val="24"/>
              </w:rPr>
              <w:t>помахать рукой)</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Посмотрев на сигналы, учитель опрашивает учащихся каждой группы.</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По итогам полученных ответов учитель принимает решение о повторном изучении, закреплении темы или продолжении изучения материала по программе.</w:t>
            </w:r>
          </w:p>
        </w:tc>
      </w:tr>
      <w:tr w:rsidR="00021E22" w:rsidRPr="00887505" w:rsidTr="00021E22">
        <w:trPr>
          <w:jc w:val="center"/>
        </w:trPr>
        <w:tc>
          <w:tcPr>
            <w:tcW w:w="927" w:type="pct"/>
          </w:tcPr>
          <w:p w:rsidR="00021E22" w:rsidRPr="00887505" w:rsidRDefault="00021E22" w:rsidP="00021E22">
            <w:pPr>
              <w:spacing w:after="0" w:line="240" w:lineRule="auto"/>
              <w:rPr>
                <w:rFonts w:ascii="Times New Roman" w:hAnsi="Times New Roman" w:cs="Times New Roman"/>
                <w:sz w:val="24"/>
                <w:szCs w:val="24"/>
              </w:rPr>
            </w:pPr>
            <w:r w:rsidRPr="00887505">
              <w:rPr>
                <w:rFonts w:ascii="Times New Roman" w:hAnsi="Times New Roman" w:cs="Times New Roman"/>
                <w:sz w:val="24"/>
                <w:szCs w:val="24"/>
              </w:rPr>
              <w:t>Светофор</w:t>
            </w:r>
          </w:p>
        </w:tc>
        <w:tc>
          <w:tcPr>
            <w:tcW w:w="4073" w:type="pct"/>
          </w:tcPr>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xml:space="preserve">У каждого ученика имеются карточки трех цветов светофора. Учитель просит учащихся показывать карточками сигналы, обозначающие их понимание или непонимание материала, затем он просит учащихся ответить на вопросы: </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xml:space="preserve">К учащимся, которые подняли зеленые карточки (все поняли): </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Что вы поняли?</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xml:space="preserve">К учащимся, поднявшим желтые или красные карточки: </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xml:space="preserve">– Что вам не понятно? </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По итогам полученных ответов учитель принимает решение о повторном изучении, закреплении темы или продолжении изучения материала по программе.</w:t>
            </w:r>
          </w:p>
        </w:tc>
      </w:tr>
      <w:tr w:rsidR="00021E22" w:rsidRPr="00887505" w:rsidTr="00021E22">
        <w:trPr>
          <w:jc w:val="center"/>
        </w:trPr>
        <w:tc>
          <w:tcPr>
            <w:tcW w:w="927" w:type="pct"/>
          </w:tcPr>
          <w:p w:rsidR="00021E22" w:rsidRPr="00887505" w:rsidRDefault="00021E22" w:rsidP="00021E22">
            <w:pPr>
              <w:spacing w:after="0" w:line="240" w:lineRule="auto"/>
              <w:rPr>
                <w:rFonts w:ascii="Times New Roman" w:hAnsi="Times New Roman" w:cs="Times New Roman"/>
                <w:sz w:val="24"/>
                <w:szCs w:val="24"/>
              </w:rPr>
            </w:pPr>
            <w:r w:rsidRPr="00887505">
              <w:rPr>
                <w:rFonts w:ascii="Times New Roman" w:hAnsi="Times New Roman" w:cs="Times New Roman"/>
                <w:sz w:val="24"/>
                <w:szCs w:val="24"/>
              </w:rPr>
              <w:t>Одноминутное эссе</w:t>
            </w:r>
          </w:p>
        </w:tc>
        <w:tc>
          <w:tcPr>
            <w:tcW w:w="4073" w:type="pct"/>
          </w:tcPr>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xml:space="preserve">Одноминутное эссе – это техника, которая используется учителем с целью предоставления учащимся обратной связи о том, что они узнали по теме. </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Для написания одноминутного эссе учитель может задать следующие вопросы:</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xml:space="preserve">   Что самое главное ты узнал сегодня?</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xml:space="preserve">   Какие вопросы остались для тебя непонятными?</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xml:space="preserve">В зависимости от обучающей среды и формата одноминутное эссе может быть использовано по-разному: </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xml:space="preserve">   Во время урока: урок разбивается на несколько этапов, отслеживается поэтапное усвоение материала учащимися.</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xml:space="preserve">   В конце урока, чтобы проинформировать учащихся о том, что они будут делать на следующем уроке.</w:t>
            </w:r>
          </w:p>
        </w:tc>
      </w:tr>
      <w:tr w:rsidR="00021E22" w:rsidRPr="00887505" w:rsidTr="00021E22">
        <w:trPr>
          <w:jc w:val="center"/>
        </w:trPr>
        <w:tc>
          <w:tcPr>
            <w:tcW w:w="927" w:type="pct"/>
          </w:tcPr>
          <w:p w:rsidR="00021E22" w:rsidRPr="00887505" w:rsidRDefault="00021E22" w:rsidP="00021E22">
            <w:pPr>
              <w:spacing w:after="0" w:line="240" w:lineRule="auto"/>
              <w:rPr>
                <w:rFonts w:ascii="Times New Roman" w:hAnsi="Times New Roman" w:cs="Times New Roman"/>
                <w:sz w:val="24"/>
                <w:szCs w:val="24"/>
              </w:rPr>
            </w:pPr>
            <w:r w:rsidRPr="00887505">
              <w:rPr>
                <w:rFonts w:ascii="Times New Roman" w:hAnsi="Times New Roman" w:cs="Times New Roman"/>
                <w:sz w:val="24"/>
                <w:szCs w:val="24"/>
              </w:rPr>
              <w:t>Проверка ошибочности понимания</w:t>
            </w:r>
          </w:p>
        </w:tc>
        <w:tc>
          <w:tcPr>
            <w:tcW w:w="4073" w:type="pct"/>
          </w:tcPr>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Учитель намеренно дает учащимся типичные ошибочные понятия или предсказуемые ошибочные суждения о каких-либо идеях, принципах или процессе. Затем он просит учащихся высказать свое согласие или несогласие со сказанным и объяснить свою точку зрения.</w:t>
            </w:r>
          </w:p>
        </w:tc>
      </w:tr>
      <w:tr w:rsidR="00021E22" w:rsidRPr="00887505" w:rsidTr="00021E22">
        <w:trPr>
          <w:trHeight w:val="2047"/>
          <w:jc w:val="center"/>
        </w:trPr>
        <w:tc>
          <w:tcPr>
            <w:tcW w:w="927" w:type="pct"/>
          </w:tcPr>
          <w:p w:rsidR="00021E22" w:rsidRPr="00887505" w:rsidRDefault="00021E22" w:rsidP="00021E22">
            <w:pPr>
              <w:spacing w:after="0" w:line="240" w:lineRule="auto"/>
              <w:rPr>
                <w:rFonts w:ascii="Times New Roman" w:hAnsi="Times New Roman" w:cs="Times New Roman"/>
                <w:sz w:val="24"/>
                <w:szCs w:val="24"/>
              </w:rPr>
            </w:pPr>
            <w:r w:rsidRPr="00887505">
              <w:rPr>
                <w:rFonts w:ascii="Times New Roman" w:hAnsi="Times New Roman" w:cs="Times New Roman"/>
                <w:sz w:val="24"/>
                <w:szCs w:val="24"/>
              </w:rPr>
              <w:t>Трехминутная пауза</w:t>
            </w:r>
          </w:p>
        </w:tc>
        <w:tc>
          <w:tcPr>
            <w:tcW w:w="4073" w:type="pct"/>
          </w:tcPr>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xml:space="preserve">Учитель предоставляет учащимся трехминутную паузу, которая дает учащимся возможность обдумать понятия, идеи урока, связать с предыдущим </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материалом, знаниями и опытом, а также выяснить непонятные моменты.</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xml:space="preserve">   Я изменил свое отношение к……….      Я узнал больше о …</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xml:space="preserve">   Я удивился тому, что……                       Я почувствовал …</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xml:space="preserve">   Я относился к …………</w:t>
            </w:r>
          </w:p>
        </w:tc>
      </w:tr>
      <w:tr w:rsidR="00021E22" w:rsidRPr="00887505" w:rsidTr="00021E22">
        <w:trPr>
          <w:jc w:val="center"/>
        </w:trPr>
        <w:tc>
          <w:tcPr>
            <w:tcW w:w="927" w:type="pct"/>
          </w:tcPr>
          <w:p w:rsidR="00021E22" w:rsidRPr="00887505" w:rsidRDefault="00021E22" w:rsidP="00021E22">
            <w:pPr>
              <w:spacing w:after="0" w:line="240" w:lineRule="auto"/>
              <w:rPr>
                <w:rFonts w:ascii="Times New Roman" w:hAnsi="Times New Roman" w:cs="Times New Roman"/>
                <w:sz w:val="24"/>
                <w:szCs w:val="24"/>
              </w:rPr>
            </w:pPr>
            <w:r w:rsidRPr="00887505">
              <w:rPr>
                <w:rFonts w:ascii="Times New Roman" w:hAnsi="Times New Roman" w:cs="Times New Roman"/>
                <w:sz w:val="24"/>
                <w:szCs w:val="24"/>
              </w:rPr>
              <w:t xml:space="preserve">Элективный  </w:t>
            </w:r>
          </w:p>
          <w:p w:rsidR="00021E22" w:rsidRPr="00887505" w:rsidRDefault="00021E22" w:rsidP="00021E22">
            <w:pPr>
              <w:spacing w:after="0" w:line="240" w:lineRule="auto"/>
              <w:rPr>
                <w:rFonts w:ascii="Times New Roman" w:hAnsi="Times New Roman" w:cs="Times New Roman"/>
                <w:sz w:val="24"/>
                <w:szCs w:val="24"/>
              </w:rPr>
            </w:pPr>
            <w:r w:rsidRPr="00887505">
              <w:rPr>
                <w:rFonts w:ascii="Times New Roman" w:hAnsi="Times New Roman" w:cs="Times New Roman"/>
                <w:sz w:val="24"/>
                <w:szCs w:val="24"/>
              </w:rPr>
              <w:t>(выборочный) тест</w:t>
            </w:r>
          </w:p>
        </w:tc>
        <w:tc>
          <w:tcPr>
            <w:tcW w:w="4073" w:type="pct"/>
          </w:tcPr>
          <w:p w:rsidR="00021E22" w:rsidRPr="00887505" w:rsidRDefault="00021E22" w:rsidP="00021E22">
            <w:pPr>
              <w:spacing w:after="0" w:line="240" w:lineRule="auto"/>
              <w:jc w:val="both"/>
              <w:rPr>
                <w:rFonts w:ascii="Times New Roman" w:hAnsi="Times New Roman" w:cs="Times New Roman"/>
                <w:sz w:val="24"/>
                <w:szCs w:val="24"/>
              </w:rPr>
            </w:pPr>
            <w:proofErr w:type="spellStart"/>
            <w:r w:rsidRPr="00887505">
              <w:rPr>
                <w:rFonts w:ascii="Times New Roman" w:hAnsi="Times New Roman" w:cs="Times New Roman"/>
                <w:sz w:val="24"/>
                <w:szCs w:val="24"/>
              </w:rPr>
              <w:t>читель</w:t>
            </w:r>
            <w:proofErr w:type="spellEnd"/>
            <w:r w:rsidRPr="00887505">
              <w:rPr>
                <w:rFonts w:ascii="Times New Roman" w:hAnsi="Times New Roman" w:cs="Times New Roman"/>
                <w:sz w:val="24"/>
                <w:szCs w:val="24"/>
              </w:rPr>
              <w:t xml:space="preserve"> раздает каждому учащемуся карточки с буквами «A, B, C, D», просит учеников ответить одновременно, т.е. поднять карточку с правильным ответом. Учитель обязательно должен предложить ученикам подумать 20 секунд и только после этого представить ответ. </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xml:space="preserve">Учитель обсуждает с учащимися разные варианты ответов и просит их </w:t>
            </w:r>
            <w:proofErr w:type="spellStart"/>
            <w:proofErr w:type="gramStart"/>
            <w:r w:rsidRPr="00887505">
              <w:rPr>
                <w:rFonts w:ascii="Times New Roman" w:hAnsi="Times New Roman" w:cs="Times New Roman"/>
                <w:sz w:val="24"/>
                <w:szCs w:val="24"/>
              </w:rPr>
              <w:t>объяс</w:t>
            </w:r>
            <w:proofErr w:type="spellEnd"/>
            <w:r w:rsidRPr="00887505">
              <w:rPr>
                <w:rFonts w:ascii="Times New Roman" w:hAnsi="Times New Roman" w:cs="Times New Roman"/>
                <w:sz w:val="24"/>
                <w:szCs w:val="24"/>
              </w:rPr>
              <w:t xml:space="preserve">  нить</w:t>
            </w:r>
            <w:proofErr w:type="gramEnd"/>
            <w:r w:rsidRPr="00887505">
              <w:rPr>
                <w:rFonts w:ascii="Times New Roman" w:hAnsi="Times New Roman" w:cs="Times New Roman"/>
                <w:sz w:val="24"/>
                <w:szCs w:val="24"/>
              </w:rPr>
              <w:t xml:space="preserve"> свой выбор. Ответы позволяют учителю определить уровень и качество понимания учащимися изученной темы и принять решение: </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продолжить объяснение данной темы или двигаться далее.</w:t>
            </w:r>
          </w:p>
        </w:tc>
      </w:tr>
      <w:tr w:rsidR="00021E22" w:rsidRPr="00887505" w:rsidTr="00021E22">
        <w:trPr>
          <w:jc w:val="center"/>
        </w:trPr>
        <w:tc>
          <w:tcPr>
            <w:tcW w:w="927" w:type="pct"/>
          </w:tcPr>
          <w:p w:rsidR="00021E22" w:rsidRPr="00887505" w:rsidRDefault="00021E22" w:rsidP="00021E22">
            <w:pPr>
              <w:spacing w:after="0" w:line="240" w:lineRule="auto"/>
              <w:rPr>
                <w:rFonts w:ascii="Times New Roman" w:hAnsi="Times New Roman" w:cs="Times New Roman"/>
                <w:sz w:val="24"/>
                <w:szCs w:val="24"/>
              </w:rPr>
            </w:pPr>
            <w:proofErr w:type="spellStart"/>
            <w:r w:rsidRPr="00887505">
              <w:rPr>
                <w:rFonts w:ascii="Times New Roman" w:hAnsi="Times New Roman" w:cs="Times New Roman"/>
                <w:sz w:val="24"/>
                <w:szCs w:val="24"/>
              </w:rPr>
              <w:t>Формативный</w:t>
            </w:r>
            <w:proofErr w:type="spellEnd"/>
            <w:r w:rsidRPr="00887505">
              <w:rPr>
                <w:rFonts w:ascii="Times New Roman" w:hAnsi="Times New Roman" w:cs="Times New Roman"/>
                <w:sz w:val="24"/>
                <w:szCs w:val="24"/>
              </w:rPr>
              <w:t xml:space="preserve"> тест</w:t>
            </w:r>
          </w:p>
        </w:tc>
        <w:tc>
          <w:tcPr>
            <w:tcW w:w="4073" w:type="pct"/>
          </w:tcPr>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xml:space="preserve">Учитель произвольно делит учеников на малые группы (по 4-5 учащихся в группе). Каждый учащийся получает лист с вопросами теста и лист для ответов. Учащимся предоставляется время на обсуждение вопросов теста в малых группах. После обсуждения учащиеся заполняют лист ответов самостоятельно. Баллы каждого учащегося подсчитываются отдельно. </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необходимо предупредить учащихся, что они могут быть не согласны с членами группы, и отметить тот ответ, который они считают правильным. Консенсус (т.е. единое мнение) в группе при обсуждении ответа на тот или иной вопрос не требуется.</w:t>
            </w:r>
          </w:p>
        </w:tc>
      </w:tr>
      <w:tr w:rsidR="00021E22" w:rsidRPr="00887505" w:rsidTr="00021E22">
        <w:trPr>
          <w:jc w:val="center"/>
        </w:trPr>
        <w:tc>
          <w:tcPr>
            <w:tcW w:w="927" w:type="pct"/>
          </w:tcPr>
          <w:p w:rsidR="00021E22" w:rsidRPr="00887505" w:rsidRDefault="00021E22" w:rsidP="00021E22">
            <w:pPr>
              <w:spacing w:after="0" w:line="240" w:lineRule="auto"/>
              <w:rPr>
                <w:rFonts w:ascii="Times New Roman" w:hAnsi="Times New Roman" w:cs="Times New Roman"/>
                <w:sz w:val="24"/>
                <w:szCs w:val="24"/>
              </w:rPr>
            </w:pPr>
            <w:r w:rsidRPr="00887505">
              <w:rPr>
                <w:rFonts w:ascii="Times New Roman" w:hAnsi="Times New Roman" w:cs="Times New Roman"/>
                <w:sz w:val="24"/>
                <w:szCs w:val="24"/>
              </w:rPr>
              <w:t xml:space="preserve">Дневники / журналы </w:t>
            </w:r>
          </w:p>
          <w:p w:rsidR="00021E22" w:rsidRPr="00887505" w:rsidRDefault="00021E22" w:rsidP="00021E22">
            <w:pPr>
              <w:spacing w:after="0" w:line="240" w:lineRule="auto"/>
              <w:rPr>
                <w:rFonts w:ascii="Times New Roman" w:hAnsi="Times New Roman" w:cs="Times New Roman"/>
                <w:sz w:val="24"/>
                <w:szCs w:val="24"/>
              </w:rPr>
            </w:pPr>
            <w:r w:rsidRPr="00887505">
              <w:rPr>
                <w:rFonts w:ascii="Times New Roman" w:hAnsi="Times New Roman" w:cs="Times New Roman"/>
                <w:sz w:val="24"/>
                <w:szCs w:val="24"/>
              </w:rPr>
              <w:t>по самооценке</w:t>
            </w:r>
          </w:p>
        </w:tc>
        <w:tc>
          <w:tcPr>
            <w:tcW w:w="4073" w:type="pct"/>
          </w:tcPr>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xml:space="preserve">Дневники/ журналы по самооценке создаются для того, чтобы учитель и учащийся могли дать оценку приобретенным в течение урока знаниям, умениям и навыкам, компетентностям, а также тому, каким способом приобретены эти знания, умения и навыки, и их объем. Дневники помогают учителю получить представление об уровне прогресса учащегося и предпринять соответствую  </w:t>
            </w:r>
            <w:proofErr w:type="spellStart"/>
            <w:r w:rsidRPr="00887505">
              <w:rPr>
                <w:rFonts w:ascii="Times New Roman" w:hAnsi="Times New Roman" w:cs="Times New Roman"/>
                <w:sz w:val="24"/>
                <w:szCs w:val="24"/>
              </w:rPr>
              <w:t>щие</w:t>
            </w:r>
            <w:proofErr w:type="spellEnd"/>
            <w:r w:rsidRPr="00887505">
              <w:rPr>
                <w:rFonts w:ascii="Times New Roman" w:hAnsi="Times New Roman" w:cs="Times New Roman"/>
                <w:sz w:val="24"/>
                <w:szCs w:val="24"/>
              </w:rPr>
              <w:t xml:space="preserve"> шаги для улучшения образовательного процесса.</w:t>
            </w:r>
          </w:p>
        </w:tc>
      </w:tr>
      <w:tr w:rsidR="00021E22" w:rsidRPr="00887505" w:rsidTr="00021E22">
        <w:trPr>
          <w:jc w:val="center"/>
        </w:trPr>
        <w:tc>
          <w:tcPr>
            <w:tcW w:w="927" w:type="pct"/>
          </w:tcPr>
          <w:p w:rsidR="00021E22" w:rsidRPr="00887505" w:rsidRDefault="00021E22" w:rsidP="00021E22">
            <w:pPr>
              <w:spacing w:after="0" w:line="240" w:lineRule="auto"/>
              <w:rPr>
                <w:rFonts w:ascii="Times New Roman" w:hAnsi="Times New Roman" w:cs="Times New Roman"/>
                <w:sz w:val="24"/>
                <w:szCs w:val="24"/>
              </w:rPr>
            </w:pPr>
            <w:proofErr w:type="spellStart"/>
            <w:r w:rsidRPr="00887505">
              <w:rPr>
                <w:rFonts w:ascii="Times New Roman" w:hAnsi="Times New Roman" w:cs="Times New Roman"/>
                <w:sz w:val="24"/>
                <w:szCs w:val="24"/>
              </w:rPr>
              <w:t>Формативный</w:t>
            </w:r>
            <w:proofErr w:type="spellEnd"/>
            <w:r w:rsidRPr="00887505">
              <w:rPr>
                <w:rFonts w:ascii="Times New Roman" w:hAnsi="Times New Roman" w:cs="Times New Roman"/>
                <w:sz w:val="24"/>
                <w:szCs w:val="24"/>
              </w:rPr>
              <w:t xml:space="preserve"> опрос</w:t>
            </w:r>
          </w:p>
        </w:tc>
        <w:tc>
          <w:tcPr>
            <w:tcW w:w="4073" w:type="pct"/>
          </w:tcPr>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xml:space="preserve">Это форма проверки, следующая сразу за презентацией материала или за каким-либо видом деятельности на уроке. Учитель задает дополнительные уточняющие вопросы: «Почему? Каким образом? </w:t>
            </w:r>
            <w:proofErr w:type="gramStart"/>
            <w:r w:rsidRPr="00887505">
              <w:rPr>
                <w:rFonts w:ascii="Times New Roman" w:hAnsi="Times New Roman" w:cs="Times New Roman"/>
                <w:sz w:val="24"/>
                <w:szCs w:val="24"/>
              </w:rPr>
              <w:t>Как?…</w:t>
            </w:r>
            <w:proofErr w:type="gramEnd"/>
            <w:r w:rsidRPr="00887505">
              <w:rPr>
                <w:rFonts w:ascii="Times New Roman" w:hAnsi="Times New Roman" w:cs="Times New Roman"/>
                <w:sz w:val="24"/>
                <w:szCs w:val="24"/>
              </w:rPr>
              <w:t>».</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Как, чем _________ похожи или отличаются от   ______?</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Каковы характеристики (</w:t>
            </w:r>
            <w:proofErr w:type="gramStart"/>
            <w:r w:rsidRPr="00887505">
              <w:rPr>
                <w:rFonts w:ascii="Times New Roman" w:hAnsi="Times New Roman" w:cs="Times New Roman"/>
                <w:sz w:val="24"/>
                <w:szCs w:val="24"/>
              </w:rPr>
              <w:t>части)  _</w:t>
            </w:r>
            <w:proofErr w:type="gramEnd"/>
            <w:r w:rsidRPr="00887505">
              <w:rPr>
                <w:rFonts w:ascii="Times New Roman" w:hAnsi="Times New Roman" w:cs="Times New Roman"/>
                <w:sz w:val="24"/>
                <w:szCs w:val="24"/>
              </w:rPr>
              <w:t>__________________?</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Каким образом мы можем показать, проиллюстрировать?</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Какова основная идея, концепция, мораль в   _______</w:t>
            </w:r>
            <w:proofErr w:type="gramStart"/>
            <w:r w:rsidRPr="00887505">
              <w:rPr>
                <w:rFonts w:ascii="Times New Roman" w:hAnsi="Times New Roman" w:cs="Times New Roman"/>
                <w:sz w:val="24"/>
                <w:szCs w:val="24"/>
              </w:rPr>
              <w:t>_ ?</w:t>
            </w:r>
            <w:proofErr w:type="gramEnd"/>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xml:space="preserve">– Каким </w:t>
            </w:r>
            <w:proofErr w:type="spellStart"/>
            <w:r w:rsidRPr="00887505">
              <w:rPr>
                <w:rFonts w:ascii="Times New Roman" w:hAnsi="Times New Roman" w:cs="Times New Roman"/>
                <w:sz w:val="24"/>
                <w:szCs w:val="24"/>
              </w:rPr>
              <w:t>образом________соотносится</w:t>
            </w:r>
            <w:proofErr w:type="spellEnd"/>
            <w:r w:rsidRPr="00887505">
              <w:rPr>
                <w:rFonts w:ascii="Times New Roman" w:hAnsi="Times New Roman" w:cs="Times New Roman"/>
                <w:sz w:val="24"/>
                <w:szCs w:val="24"/>
              </w:rPr>
              <w:t xml:space="preserve"> с   _________</w:t>
            </w:r>
            <w:proofErr w:type="gramStart"/>
            <w:r w:rsidRPr="00887505">
              <w:rPr>
                <w:rFonts w:ascii="Times New Roman" w:hAnsi="Times New Roman" w:cs="Times New Roman"/>
                <w:sz w:val="24"/>
                <w:szCs w:val="24"/>
              </w:rPr>
              <w:t>_ ?</w:t>
            </w:r>
            <w:proofErr w:type="gramEnd"/>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xml:space="preserve">– Какие идеи, детали вы можете добавить </w:t>
            </w:r>
            <w:proofErr w:type="gramStart"/>
            <w:r w:rsidRPr="00887505">
              <w:rPr>
                <w:rFonts w:ascii="Times New Roman" w:hAnsi="Times New Roman" w:cs="Times New Roman"/>
                <w:sz w:val="24"/>
                <w:szCs w:val="24"/>
              </w:rPr>
              <w:t>к  _</w:t>
            </w:r>
            <w:proofErr w:type="gramEnd"/>
            <w:r w:rsidRPr="00887505">
              <w:rPr>
                <w:rFonts w:ascii="Times New Roman" w:hAnsi="Times New Roman" w:cs="Times New Roman"/>
                <w:sz w:val="24"/>
                <w:szCs w:val="24"/>
              </w:rPr>
              <w:t>__________?</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Приведите пример по (</w:t>
            </w:r>
            <w:proofErr w:type="gramStart"/>
            <w:r w:rsidRPr="00887505">
              <w:rPr>
                <w:rFonts w:ascii="Times New Roman" w:hAnsi="Times New Roman" w:cs="Times New Roman"/>
                <w:sz w:val="24"/>
                <w:szCs w:val="24"/>
              </w:rPr>
              <w:t>к)  _</w:t>
            </w:r>
            <w:proofErr w:type="gramEnd"/>
            <w:r w:rsidRPr="00887505">
              <w:rPr>
                <w:rFonts w:ascii="Times New Roman" w:hAnsi="Times New Roman" w:cs="Times New Roman"/>
                <w:sz w:val="24"/>
                <w:szCs w:val="24"/>
              </w:rPr>
              <w:t>________________________?</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Что неверно в   __________________________________?</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xml:space="preserve">– Какое заключение вы можете </w:t>
            </w:r>
            <w:proofErr w:type="gramStart"/>
            <w:r w:rsidRPr="00887505">
              <w:rPr>
                <w:rFonts w:ascii="Times New Roman" w:hAnsi="Times New Roman" w:cs="Times New Roman"/>
                <w:sz w:val="24"/>
                <w:szCs w:val="24"/>
              </w:rPr>
              <w:t>сделать  _</w:t>
            </w:r>
            <w:proofErr w:type="gramEnd"/>
            <w:r w:rsidRPr="00887505">
              <w:rPr>
                <w:rFonts w:ascii="Times New Roman" w:hAnsi="Times New Roman" w:cs="Times New Roman"/>
                <w:sz w:val="24"/>
                <w:szCs w:val="24"/>
              </w:rPr>
              <w:t>_____________?</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xml:space="preserve">– На какой вопрос мы пытаемся </w:t>
            </w:r>
            <w:proofErr w:type="gramStart"/>
            <w:r w:rsidRPr="00887505">
              <w:rPr>
                <w:rFonts w:ascii="Times New Roman" w:hAnsi="Times New Roman" w:cs="Times New Roman"/>
                <w:sz w:val="24"/>
                <w:szCs w:val="24"/>
              </w:rPr>
              <w:t>ответить  _</w:t>
            </w:r>
            <w:proofErr w:type="gramEnd"/>
            <w:r w:rsidRPr="00887505">
              <w:rPr>
                <w:rFonts w:ascii="Times New Roman" w:hAnsi="Times New Roman" w:cs="Times New Roman"/>
                <w:sz w:val="24"/>
                <w:szCs w:val="24"/>
              </w:rPr>
              <w:t>___________ ?</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xml:space="preserve">– Какую проблему мы пытаемся </w:t>
            </w:r>
            <w:proofErr w:type="gramStart"/>
            <w:r w:rsidRPr="00887505">
              <w:rPr>
                <w:rFonts w:ascii="Times New Roman" w:hAnsi="Times New Roman" w:cs="Times New Roman"/>
                <w:sz w:val="24"/>
                <w:szCs w:val="24"/>
              </w:rPr>
              <w:t>решить ?</w:t>
            </w:r>
            <w:proofErr w:type="gramEnd"/>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xml:space="preserve">– Что вы предполагаете </w:t>
            </w:r>
            <w:proofErr w:type="gramStart"/>
            <w:r w:rsidRPr="00887505">
              <w:rPr>
                <w:rFonts w:ascii="Times New Roman" w:hAnsi="Times New Roman" w:cs="Times New Roman"/>
                <w:sz w:val="24"/>
                <w:szCs w:val="24"/>
              </w:rPr>
              <w:t>сделать  _</w:t>
            </w:r>
            <w:proofErr w:type="gramEnd"/>
            <w:r w:rsidRPr="00887505">
              <w:rPr>
                <w:rFonts w:ascii="Times New Roman" w:hAnsi="Times New Roman" w:cs="Times New Roman"/>
                <w:sz w:val="24"/>
                <w:szCs w:val="24"/>
              </w:rPr>
              <w:t>_____________ ?</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xml:space="preserve">– Что могло произойти, если </w:t>
            </w:r>
            <w:proofErr w:type="gramStart"/>
            <w:r w:rsidRPr="00887505">
              <w:rPr>
                <w:rFonts w:ascii="Times New Roman" w:hAnsi="Times New Roman" w:cs="Times New Roman"/>
                <w:sz w:val="24"/>
                <w:szCs w:val="24"/>
              </w:rPr>
              <w:t>бы  _</w:t>
            </w:r>
            <w:proofErr w:type="gramEnd"/>
            <w:r w:rsidRPr="00887505">
              <w:rPr>
                <w:rFonts w:ascii="Times New Roman" w:hAnsi="Times New Roman" w:cs="Times New Roman"/>
                <w:sz w:val="24"/>
                <w:szCs w:val="24"/>
              </w:rPr>
              <w:t>____________?</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Какие критерии вы использовали бы для оценки   ____?</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xml:space="preserve">–Какие доказательства или подтверждения вы можете </w:t>
            </w:r>
            <w:proofErr w:type="gramStart"/>
            <w:r w:rsidRPr="00887505">
              <w:rPr>
                <w:rFonts w:ascii="Times New Roman" w:hAnsi="Times New Roman" w:cs="Times New Roman"/>
                <w:sz w:val="24"/>
                <w:szCs w:val="24"/>
              </w:rPr>
              <w:t>привести  в</w:t>
            </w:r>
            <w:proofErr w:type="gramEnd"/>
            <w:r w:rsidRPr="00887505">
              <w:rPr>
                <w:rFonts w:ascii="Times New Roman" w:hAnsi="Times New Roman" w:cs="Times New Roman"/>
                <w:sz w:val="24"/>
                <w:szCs w:val="24"/>
              </w:rPr>
              <w:t xml:space="preserve"> поддержку   ____________ ?</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xml:space="preserve">– Как можно подтвердить или опровергнуть   ________? </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Как это можно рассматривать с точки зрения   ____</w:t>
            </w:r>
            <w:proofErr w:type="gramStart"/>
            <w:r w:rsidRPr="00887505">
              <w:rPr>
                <w:rFonts w:ascii="Times New Roman" w:hAnsi="Times New Roman" w:cs="Times New Roman"/>
                <w:sz w:val="24"/>
                <w:szCs w:val="24"/>
              </w:rPr>
              <w:t>_ ?</w:t>
            </w:r>
            <w:proofErr w:type="gramEnd"/>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Какие альтернативы нужно иметь в виду   _________?</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Какие подходы или методы можно использовать в   ____?</w:t>
            </w:r>
          </w:p>
        </w:tc>
      </w:tr>
      <w:tr w:rsidR="00021E22" w:rsidRPr="00887505" w:rsidTr="00021E22">
        <w:trPr>
          <w:jc w:val="center"/>
        </w:trPr>
        <w:tc>
          <w:tcPr>
            <w:tcW w:w="927" w:type="pct"/>
          </w:tcPr>
          <w:p w:rsidR="00021E22" w:rsidRPr="00887505" w:rsidRDefault="00021E22" w:rsidP="00021E22">
            <w:pPr>
              <w:spacing w:after="0" w:line="240" w:lineRule="auto"/>
              <w:rPr>
                <w:rFonts w:ascii="Times New Roman" w:hAnsi="Times New Roman" w:cs="Times New Roman"/>
                <w:sz w:val="24"/>
                <w:szCs w:val="24"/>
              </w:rPr>
            </w:pPr>
            <w:r w:rsidRPr="00887505">
              <w:rPr>
                <w:rFonts w:ascii="Times New Roman" w:hAnsi="Times New Roman" w:cs="Times New Roman"/>
                <w:sz w:val="24"/>
                <w:szCs w:val="24"/>
              </w:rPr>
              <w:t>Упражнение на проверку усвоения нового материала</w:t>
            </w:r>
          </w:p>
        </w:tc>
        <w:tc>
          <w:tcPr>
            <w:tcW w:w="4073" w:type="pct"/>
          </w:tcPr>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xml:space="preserve">Учитель создает таблицу из четырех окошек (квадратов) с надписями: </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xml:space="preserve">«Предсказать», «Объяснить», «Обобщить» и «Оценить». После объяснения нового материала он просит учащихся выбрать определенный квадрат. При этом учитель поясняет, что таким образом каждый учащийся выбирает себе тип задания, который ему нужно будет выполнить по изучаемой теме. Затем, в зависимости от выбора квадрата, учитель задает вопрос. </w:t>
            </w:r>
          </w:p>
          <w:p w:rsidR="00021E22" w:rsidRPr="00887505" w:rsidRDefault="00021E22" w:rsidP="00021E22">
            <w:pPr>
              <w:spacing w:after="0" w:line="240" w:lineRule="auto"/>
              <w:jc w:val="both"/>
              <w:rPr>
                <w:rFonts w:ascii="Times New Roman" w:hAnsi="Times New Roman" w:cs="Times New Roman"/>
                <w:sz w:val="24"/>
                <w:szCs w:val="24"/>
              </w:rPr>
            </w:pPr>
            <w:proofErr w:type="gramStart"/>
            <w:r w:rsidRPr="00887505">
              <w:rPr>
                <w:rFonts w:ascii="Times New Roman" w:hAnsi="Times New Roman" w:cs="Times New Roman"/>
                <w:sz w:val="24"/>
                <w:szCs w:val="24"/>
              </w:rPr>
              <w:t>Например</w:t>
            </w:r>
            <w:proofErr w:type="gramEnd"/>
            <w:r w:rsidRPr="00887505">
              <w:rPr>
                <w:rFonts w:ascii="Times New Roman" w:hAnsi="Times New Roman" w:cs="Times New Roman"/>
                <w:sz w:val="24"/>
                <w:szCs w:val="24"/>
              </w:rPr>
              <w:t xml:space="preserve">: (1) если учащиеся выбрали квадрат «Обобщить», то учитель может дать следующее задание: «Перечислите основные идеи из нового материала». </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(2) если учащиеся выбрали квадрат «Объяснить», то учитель может задать следующий вопрос:  «Как вы понимаете изученный термин (понятие)?»</w:t>
            </w:r>
          </w:p>
        </w:tc>
      </w:tr>
      <w:tr w:rsidR="00021E22" w:rsidRPr="00887505" w:rsidTr="00021E22">
        <w:trPr>
          <w:jc w:val="center"/>
        </w:trPr>
        <w:tc>
          <w:tcPr>
            <w:tcW w:w="927" w:type="pct"/>
          </w:tcPr>
          <w:p w:rsidR="00021E22" w:rsidRPr="00887505" w:rsidRDefault="00021E22" w:rsidP="00021E22">
            <w:pPr>
              <w:spacing w:after="0" w:line="240" w:lineRule="auto"/>
              <w:rPr>
                <w:rFonts w:ascii="Times New Roman" w:hAnsi="Times New Roman" w:cs="Times New Roman"/>
                <w:sz w:val="24"/>
                <w:szCs w:val="24"/>
              </w:rPr>
            </w:pPr>
            <w:r w:rsidRPr="00887505">
              <w:rPr>
                <w:rFonts w:ascii="Times New Roman" w:hAnsi="Times New Roman" w:cs="Times New Roman"/>
                <w:sz w:val="24"/>
                <w:szCs w:val="24"/>
              </w:rPr>
              <w:t>Внутренний и внешний круг</w:t>
            </w:r>
          </w:p>
        </w:tc>
        <w:tc>
          <w:tcPr>
            <w:tcW w:w="4073" w:type="pct"/>
          </w:tcPr>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xml:space="preserve">Учащиеся образуют два круга: внутренний и внешний. Дети стоят лицом друг к другу </w:t>
            </w:r>
            <w:proofErr w:type="gramStart"/>
            <w:r w:rsidRPr="00887505">
              <w:rPr>
                <w:rFonts w:ascii="Times New Roman" w:hAnsi="Times New Roman" w:cs="Times New Roman"/>
                <w:sz w:val="24"/>
                <w:szCs w:val="24"/>
              </w:rPr>
              <w:t>и  задают</w:t>
            </w:r>
            <w:proofErr w:type="gramEnd"/>
            <w:r w:rsidRPr="00887505">
              <w:rPr>
                <w:rFonts w:ascii="Times New Roman" w:hAnsi="Times New Roman" w:cs="Times New Roman"/>
                <w:sz w:val="24"/>
                <w:szCs w:val="24"/>
              </w:rPr>
              <w:t xml:space="preserve"> друг другу вопросы по пройденной теме. Учащиеся из внешнего круга передвигаются и создают новые пары. Продолжается та же работа с вопросами.</w:t>
            </w:r>
          </w:p>
        </w:tc>
      </w:tr>
      <w:tr w:rsidR="00021E22" w:rsidRPr="00887505" w:rsidTr="00021E22">
        <w:trPr>
          <w:jc w:val="center"/>
        </w:trPr>
        <w:tc>
          <w:tcPr>
            <w:tcW w:w="927" w:type="pct"/>
          </w:tcPr>
          <w:p w:rsidR="00021E22" w:rsidRPr="00887505" w:rsidRDefault="00021E22" w:rsidP="00021E22">
            <w:pPr>
              <w:spacing w:after="0" w:line="240" w:lineRule="auto"/>
              <w:rPr>
                <w:rFonts w:ascii="Times New Roman" w:hAnsi="Times New Roman" w:cs="Times New Roman"/>
                <w:sz w:val="24"/>
                <w:szCs w:val="24"/>
              </w:rPr>
            </w:pPr>
            <w:r w:rsidRPr="00887505">
              <w:rPr>
                <w:rFonts w:ascii="Times New Roman" w:hAnsi="Times New Roman" w:cs="Times New Roman"/>
                <w:sz w:val="24"/>
                <w:szCs w:val="24"/>
              </w:rPr>
              <w:t>Обобщение в одном</w:t>
            </w:r>
          </w:p>
          <w:p w:rsidR="00021E22" w:rsidRPr="00887505" w:rsidRDefault="00021E22" w:rsidP="00021E22">
            <w:pPr>
              <w:spacing w:after="0" w:line="240" w:lineRule="auto"/>
              <w:rPr>
                <w:rFonts w:ascii="Times New Roman" w:hAnsi="Times New Roman" w:cs="Times New Roman"/>
                <w:sz w:val="24"/>
                <w:szCs w:val="24"/>
              </w:rPr>
            </w:pPr>
            <w:r w:rsidRPr="00887505">
              <w:rPr>
                <w:rFonts w:ascii="Times New Roman" w:hAnsi="Times New Roman" w:cs="Times New Roman"/>
                <w:sz w:val="24"/>
                <w:szCs w:val="24"/>
              </w:rPr>
              <w:t>предложении</w:t>
            </w:r>
          </w:p>
        </w:tc>
        <w:tc>
          <w:tcPr>
            <w:tcW w:w="4073" w:type="pct"/>
          </w:tcPr>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Попросите учащихся обобщить изученную тему в одном предложении, которое отвечало бы на вопросы  «кто? что? где? когда? почему? и как?».</w:t>
            </w:r>
          </w:p>
        </w:tc>
      </w:tr>
      <w:tr w:rsidR="00021E22" w:rsidRPr="00887505" w:rsidTr="00021E22">
        <w:trPr>
          <w:jc w:val="center"/>
        </w:trPr>
        <w:tc>
          <w:tcPr>
            <w:tcW w:w="927" w:type="pct"/>
          </w:tcPr>
          <w:p w:rsidR="00021E22" w:rsidRPr="00887505" w:rsidRDefault="00021E22" w:rsidP="00021E22">
            <w:pPr>
              <w:spacing w:after="0" w:line="240" w:lineRule="auto"/>
              <w:rPr>
                <w:rFonts w:ascii="Times New Roman" w:hAnsi="Times New Roman" w:cs="Times New Roman"/>
                <w:sz w:val="24"/>
                <w:szCs w:val="24"/>
              </w:rPr>
            </w:pPr>
            <w:r w:rsidRPr="00887505">
              <w:rPr>
                <w:rFonts w:ascii="Times New Roman" w:hAnsi="Times New Roman" w:cs="Times New Roman"/>
                <w:sz w:val="24"/>
                <w:szCs w:val="24"/>
              </w:rPr>
              <w:t xml:space="preserve">Обобщение в одном </w:t>
            </w:r>
          </w:p>
          <w:p w:rsidR="00021E22" w:rsidRPr="00887505" w:rsidRDefault="00021E22" w:rsidP="00021E22">
            <w:pPr>
              <w:spacing w:after="0" w:line="240" w:lineRule="auto"/>
              <w:rPr>
                <w:rFonts w:ascii="Times New Roman" w:hAnsi="Times New Roman" w:cs="Times New Roman"/>
                <w:sz w:val="24"/>
                <w:szCs w:val="24"/>
              </w:rPr>
            </w:pPr>
            <w:r w:rsidRPr="00887505">
              <w:rPr>
                <w:rFonts w:ascii="Times New Roman" w:hAnsi="Times New Roman" w:cs="Times New Roman"/>
                <w:sz w:val="24"/>
                <w:szCs w:val="24"/>
              </w:rPr>
              <w:t>слове</w:t>
            </w:r>
          </w:p>
        </w:tc>
        <w:tc>
          <w:tcPr>
            <w:tcW w:w="4073" w:type="pct"/>
          </w:tcPr>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Учитель дает учащимся задание: "Выберите (подберите) слово, которое наиболее точно обобщает тему».</w:t>
            </w:r>
          </w:p>
        </w:tc>
      </w:tr>
      <w:tr w:rsidR="00021E22" w:rsidRPr="00887505" w:rsidTr="00021E22">
        <w:trPr>
          <w:jc w:val="center"/>
        </w:trPr>
        <w:tc>
          <w:tcPr>
            <w:tcW w:w="927" w:type="pct"/>
          </w:tcPr>
          <w:p w:rsidR="00021E22" w:rsidRPr="00887505" w:rsidRDefault="00021E22" w:rsidP="00021E22">
            <w:pPr>
              <w:spacing w:after="0" w:line="240" w:lineRule="auto"/>
              <w:rPr>
                <w:rFonts w:ascii="Times New Roman" w:hAnsi="Times New Roman" w:cs="Times New Roman"/>
                <w:sz w:val="24"/>
                <w:szCs w:val="24"/>
              </w:rPr>
            </w:pPr>
            <w:r w:rsidRPr="00887505">
              <w:rPr>
                <w:rFonts w:ascii="Times New Roman" w:hAnsi="Times New Roman" w:cs="Times New Roman"/>
                <w:sz w:val="24"/>
                <w:szCs w:val="24"/>
              </w:rPr>
              <w:t>Письменные комментарии (письменная обратная связь)</w:t>
            </w:r>
          </w:p>
        </w:tc>
        <w:tc>
          <w:tcPr>
            <w:tcW w:w="4073" w:type="pct"/>
          </w:tcPr>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xml:space="preserve">Обязательный элемент оценивания – предоставление обратной связи. </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Проверяя письменные работы учащихся, учитель делает свои комментарии в соответствии с критериями оценки и уровнем достижения результата. Комментарии должны быть ясными и нести обучающий характер.  Проверяя письменную работу, можно выделять правильные (интересные) части одним цветом, а требующие доработки – другим.  Комментарии к письменным работам могут включать напоминания (что следует добавить), подсказки или примеры</w:t>
            </w:r>
          </w:p>
        </w:tc>
      </w:tr>
      <w:tr w:rsidR="00021E22" w:rsidRPr="00887505" w:rsidTr="00021E22">
        <w:trPr>
          <w:jc w:val="center"/>
        </w:trPr>
        <w:tc>
          <w:tcPr>
            <w:tcW w:w="927" w:type="pct"/>
          </w:tcPr>
          <w:p w:rsidR="00021E22" w:rsidRPr="00887505" w:rsidRDefault="00021E22" w:rsidP="00021E22">
            <w:pPr>
              <w:spacing w:after="0" w:line="240" w:lineRule="auto"/>
              <w:rPr>
                <w:rFonts w:ascii="Times New Roman" w:hAnsi="Times New Roman" w:cs="Times New Roman"/>
                <w:sz w:val="24"/>
                <w:szCs w:val="24"/>
              </w:rPr>
            </w:pPr>
            <w:r w:rsidRPr="00887505">
              <w:rPr>
                <w:rFonts w:ascii="Times New Roman" w:hAnsi="Times New Roman" w:cs="Times New Roman"/>
                <w:sz w:val="24"/>
                <w:szCs w:val="24"/>
              </w:rPr>
              <w:t>Словесная оценка</w:t>
            </w:r>
          </w:p>
          <w:p w:rsidR="00021E22" w:rsidRPr="00887505" w:rsidRDefault="00021E22" w:rsidP="00021E22">
            <w:pPr>
              <w:spacing w:after="0" w:line="240" w:lineRule="auto"/>
              <w:rPr>
                <w:rFonts w:ascii="Times New Roman" w:hAnsi="Times New Roman" w:cs="Times New Roman"/>
                <w:sz w:val="24"/>
                <w:szCs w:val="24"/>
              </w:rPr>
            </w:pPr>
            <w:r w:rsidRPr="00887505">
              <w:rPr>
                <w:rFonts w:ascii="Times New Roman" w:hAnsi="Times New Roman" w:cs="Times New Roman"/>
                <w:sz w:val="24"/>
                <w:szCs w:val="24"/>
              </w:rPr>
              <w:t>(устная обратная связь)</w:t>
            </w:r>
          </w:p>
        </w:tc>
        <w:tc>
          <w:tcPr>
            <w:tcW w:w="4073" w:type="pct"/>
          </w:tcPr>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xml:space="preserve">Самый распространенный вид оценки. Учитель похвалил учащегося за хорошее выполнение упражнения и, таким образом, провел устную обратную связь, соответственно, учащийся может понять, что данный материал или информацию он успешно освоил. </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xml:space="preserve">Учитель указал учащемуся на ошибки в выполнении упражнения. Он не поставил за работу никакой отметки, но оценил ее. В результате учащийся может судить о том, что ему необходимо сделать для достижения более высоких результатов. </w:t>
            </w:r>
          </w:p>
        </w:tc>
      </w:tr>
      <w:tr w:rsidR="00021E22" w:rsidRPr="00887505" w:rsidTr="00021E22">
        <w:trPr>
          <w:jc w:val="center"/>
        </w:trPr>
        <w:tc>
          <w:tcPr>
            <w:tcW w:w="927" w:type="pct"/>
          </w:tcPr>
          <w:p w:rsidR="00021E22" w:rsidRPr="00887505" w:rsidRDefault="00021E22" w:rsidP="00021E22">
            <w:pPr>
              <w:spacing w:after="0" w:line="240" w:lineRule="auto"/>
              <w:rPr>
                <w:rFonts w:ascii="Times New Roman" w:hAnsi="Times New Roman" w:cs="Times New Roman"/>
                <w:sz w:val="24"/>
                <w:szCs w:val="24"/>
              </w:rPr>
            </w:pPr>
            <w:proofErr w:type="spellStart"/>
            <w:r w:rsidRPr="00887505">
              <w:rPr>
                <w:rFonts w:ascii="Times New Roman" w:hAnsi="Times New Roman" w:cs="Times New Roman"/>
                <w:sz w:val="24"/>
                <w:szCs w:val="24"/>
              </w:rPr>
              <w:t>Самооценивание</w:t>
            </w:r>
            <w:proofErr w:type="spellEnd"/>
          </w:p>
        </w:tc>
        <w:tc>
          <w:tcPr>
            <w:tcW w:w="4073" w:type="pct"/>
          </w:tcPr>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 xml:space="preserve">Процесс, в ходе которого учащиеся собирают информацию о своем учении, анализируют ее и делают выводы о своем прогрессе. Обязательное условие проведения </w:t>
            </w:r>
            <w:proofErr w:type="spellStart"/>
            <w:r w:rsidRPr="00887505">
              <w:rPr>
                <w:rFonts w:ascii="Times New Roman" w:hAnsi="Times New Roman" w:cs="Times New Roman"/>
                <w:sz w:val="24"/>
                <w:szCs w:val="24"/>
              </w:rPr>
              <w:t>самооценивания</w:t>
            </w:r>
            <w:proofErr w:type="spellEnd"/>
            <w:r w:rsidRPr="00887505">
              <w:rPr>
                <w:rFonts w:ascii="Times New Roman" w:hAnsi="Times New Roman" w:cs="Times New Roman"/>
                <w:sz w:val="24"/>
                <w:szCs w:val="24"/>
              </w:rPr>
              <w:t xml:space="preserve"> – наличие критериев оценивания работы, с которыми учащиеся должны быть ознакомлены в начале изучения темы и до начала выполнения работы. </w:t>
            </w:r>
          </w:p>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Для воспитания адекватной самооценки хорошо применять сравнение двух самооценок обучающихся: прогностическую (оценка предстоящей работы) и ретроспективную (оценка выполненной работы).</w:t>
            </w:r>
          </w:p>
        </w:tc>
      </w:tr>
      <w:tr w:rsidR="00021E22" w:rsidRPr="00887505" w:rsidTr="00021E22">
        <w:trPr>
          <w:jc w:val="center"/>
        </w:trPr>
        <w:tc>
          <w:tcPr>
            <w:tcW w:w="927" w:type="pct"/>
          </w:tcPr>
          <w:p w:rsidR="00021E22" w:rsidRPr="00887505" w:rsidRDefault="00021E22" w:rsidP="00021E22">
            <w:pPr>
              <w:spacing w:after="0" w:line="240" w:lineRule="auto"/>
              <w:rPr>
                <w:rFonts w:ascii="Times New Roman" w:hAnsi="Times New Roman" w:cs="Times New Roman"/>
                <w:sz w:val="24"/>
                <w:szCs w:val="24"/>
              </w:rPr>
            </w:pPr>
            <w:r w:rsidRPr="00887505">
              <w:rPr>
                <w:rFonts w:ascii="Times New Roman" w:hAnsi="Times New Roman" w:cs="Times New Roman"/>
                <w:sz w:val="24"/>
                <w:szCs w:val="24"/>
              </w:rPr>
              <w:t xml:space="preserve">Две звезды и желание </w:t>
            </w:r>
          </w:p>
          <w:p w:rsidR="00021E22" w:rsidRPr="00887505" w:rsidRDefault="00021E22" w:rsidP="00021E22">
            <w:pPr>
              <w:spacing w:after="0" w:line="240" w:lineRule="auto"/>
              <w:rPr>
                <w:rFonts w:ascii="Times New Roman" w:hAnsi="Times New Roman" w:cs="Times New Roman"/>
                <w:sz w:val="24"/>
                <w:szCs w:val="24"/>
              </w:rPr>
            </w:pPr>
            <w:r w:rsidRPr="00887505">
              <w:rPr>
                <w:rFonts w:ascii="Times New Roman" w:hAnsi="Times New Roman" w:cs="Times New Roman"/>
                <w:sz w:val="24"/>
                <w:szCs w:val="24"/>
              </w:rPr>
              <w:t>(</w:t>
            </w:r>
            <w:proofErr w:type="spellStart"/>
            <w:r w:rsidRPr="00887505">
              <w:rPr>
                <w:rFonts w:ascii="Times New Roman" w:hAnsi="Times New Roman" w:cs="Times New Roman"/>
                <w:sz w:val="24"/>
                <w:szCs w:val="24"/>
              </w:rPr>
              <w:t>взаимооценивание</w:t>
            </w:r>
            <w:proofErr w:type="spellEnd"/>
            <w:r w:rsidRPr="00887505">
              <w:rPr>
                <w:rFonts w:ascii="Times New Roman" w:hAnsi="Times New Roman" w:cs="Times New Roman"/>
                <w:sz w:val="24"/>
                <w:szCs w:val="24"/>
              </w:rPr>
              <w:t>)</w:t>
            </w:r>
          </w:p>
        </w:tc>
        <w:tc>
          <w:tcPr>
            <w:tcW w:w="4073" w:type="pct"/>
          </w:tcPr>
          <w:p w:rsidR="00021E22" w:rsidRPr="00887505" w:rsidRDefault="00021E22" w:rsidP="00021E22">
            <w:pPr>
              <w:spacing w:after="0" w:line="240" w:lineRule="auto"/>
              <w:jc w:val="both"/>
              <w:rPr>
                <w:rFonts w:ascii="Times New Roman" w:hAnsi="Times New Roman" w:cs="Times New Roman"/>
                <w:sz w:val="24"/>
                <w:szCs w:val="24"/>
              </w:rPr>
            </w:pPr>
            <w:r w:rsidRPr="00887505">
              <w:rPr>
                <w:rFonts w:ascii="Times New Roman" w:hAnsi="Times New Roman" w:cs="Times New Roman"/>
                <w:sz w:val="24"/>
                <w:szCs w:val="24"/>
              </w:rPr>
              <w:t>Применяется при оценивании творческих работ учащихся, сочинений, эссе. Учитель предлагает проверить работу одноклассника. Когда учащиеся комментируют работы друг друга, они не оценивают работы, а определяют и указывают на два положительных момента – «две звезды» – и на один момент, который заслуживает доработки, – «желание».</w:t>
            </w:r>
          </w:p>
        </w:tc>
      </w:tr>
    </w:tbl>
    <w:p w:rsidR="00021E22" w:rsidRPr="00887505" w:rsidRDefault="00021E22" w:rsidP="00887505">
      <w:pPr>
        <w:spacing w:after="0" w:line="240" w:lineRule="auto"/>
        <w:rPr>
          <w:rFonts w:ascii="Times New Roman" w:hAnsi="Times New Roman" w:cs="Times New Roman"/>
          <w:b/>
          <w:sz w:val="24"/>
          <w:szCs w:val="24"/>
        </w:rPr>
      </w:pPr>
    </w:p>
    <w:p w:rsidR="00021E22" w:rsidRPr="00887505" w:rsidRDefault="00021E22" w:rsidP="00021E22">
      <w:pPr>
        <w:spacing w:after="0" w:line="240" w:lineRule="auto"/>
        <w:ind w:left="2124" w:firstLine="708"/>
        <w:rPr>
          <w:rFonts w:ascii="Times New Roman" w:hAnsi="Times New Roman" w:cs="Times New Roman"/>
          <w:b/>
          <w:sz w:val="24"/>
          <w:szCs w:val="24"/>
        </w:rPr>
      </w:pPr>
    </w:p>
    <w:p w:rsidR="00021E22" w:rsidRPr="00887505" w:rsidRDefault="00021E22" w:rsidP="00021E22">
      <w:pPr>
        <w:spacing w:after="0" w:line="240" w:lineRule="auto"/>
        <w:ind w:left="2124" w:firstLine="708"/>
        <w:rPr>
          <w:rFonts w:ascii="Times New Roman" w:hAnsi="Times New Roman" w:cs="Times New Roman"/>
          <w:b/>
          <w:sz w:val="24"/>
          <w:szCs w:val="24"/>
        </w:rPr>
      </w:pPr>
      <w:r w:rsidRPr="00887505">
        <w:rPr>
          <w:rFonts w:ascii="Times New Roman" w:hAnsi="Times New Roman" w:cs="Times New Roman"/>
          <w:b/>
          <w:sz w:val="24"/>
          <w:szCs w:val="24"/>
        </w:rPr>
        <w:t xml:space="preserve">Материалы к </w:t>
      </w:r>
      <w:r w:rsidR="00887505" w:rsidRPr="00887505">
        <w:rPr>
          <w:rFonts w:ascii="Times New Roman" w:hAnsi="Times New Roman" w:cs="Times New Roman"/>
          <w:b/>
          <w:sz w:val="24"/>
          <w:szCs w:val="24"/>
        </w:rPr>
        <w:t>методическому практикуму</w:t>
      </w:r>
      <w:r w:rsidRPr="00887505">
        <w:rPr>
          <w:rFonts w:ascii="Times New Roman" w:hAnsi="Times New Roman" w:cs="Times New Roman"/>
          <w:b/>
          <w:sz w:val="24"/>
          <w:szCs w:val="24"/>
        </w:rPr>
        <w:t xml:space="preserve">   № 3</w:t>
      </w:r>
    </w:p>
    <w:p w:rsidR="00021E22" w:rsidRPr="00887505" w:rsidRDefault="00021E22" w:rsidP="00021E22">
      <w:pPr>
        <w:spacing w:after="0"/>
        <w:jc w:val="center"/>
        <w:rPr>
          <w:rFonts w:ascii="Times New Roman" w:hAnsi="Times New Roman" w:cs="Times New Roman"/>
          <w:b/>
          <w:sz w:val="24"/>
          <w:szCs w:val="24"/>
        </w:rPr>
      </w:pPr>
      <w:r w:rsidRPr="00887505">
        <w:rPr>
          <w:rFonts w:ascii="Times New Roman" w:hAnsi="Times New Roman" w:cs="Times New Roman"/>
          <w:b/>
          <w:sz w:val="24"/>
          <w:szCs w:val="24"/>
        </w:rPr>
        <w:t>«Приемы и упражнения на понимание и осмысление всего текста»</w:t>
      </w:r>
    </w:p>
    <w:p w:rsidR="00021E22" w:rsidRPr="00887505" w:rsidRDefault="00021E22" w:rsidP="00021E22">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887505">
        <w:rPr>
          <w:rFonts w:ascii="Times New Roman" w:eastAsia="Times New Roman" w:hAnsi="Times New Roman" w:cs="Times New Roman"/>
          <w:b/>
          <w:sz w:val="24"/>
          <w:szCs w:val="24"/>
          <w:lang w:eastAsia="ru-RU"/>
        </w:rPr>
        <w:t xml:space="preserve">Для проверки понимания </w:t>
      </w:r>
      <w:r w:rsidR="00887505" w:rsidRPr="00887505">
        <w:rPr>
          <w:rFonts w:ascii="Times New Roman" w:eastAsia="Times New Roman" w:hAnsi="Times New Roman" w:cs="Times New Roman"/>
          <w:b/>
          <w:sz w:val="24"/>
          <w:szCs w:val="24"/>
          <w:lang w:eastAsia="ru-RU"/>
        </w:rPr>
        <w:t>смысла,</w:t>
      </w:r>
      <w:r w:rsidRPr="00887505">
        <w:rPr>
          <w:rFonts w:ascii="Times New Roman" w:eastAsia="Times New Roman" w:hAnsi="Times New Roman" w:cs="Times New Roman"/>
          <w:b/>
          <w:sz w:val="24"/>
          <w:szCs w:val="24"/>
          <w:lang w:eastAsia="ru-RU"/>
        </w:rPr>
        <w:t xml:space="preserve"> прочитанного</w:t>
      </w:r>
      <w:r w:rsidRPr="00887505">
        <w:rPr>
          <w:rFonts w:ascii="Times New Roman" w:eastAsia="Times New Roman" w:hAnsi="Times New Roman" w:cs="Times New Roman"/>
          <w:sz w:val="24"/>
          <w:szCs w:val="24"/>
          <w:lang w:eastAsia="ru-RU"/>
        </w:rPr>
        <w:t xml:space="preserve"> можно предложить обучающимся задания: </w:t>
      </w:r>
    </w:p>
    <w:p w:rsidR="00021E22" w:rsidRPr="00887505" w:rsidRDefault="00021E22" w:rsidP="00021E22">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w:t>
      </w:r>
      <w:r w:rsidRPr="00887505">
        <w:rPr>
          <w:rFonts w:ascii="Times New Roman" w:eastAsia="Times New Roman" w:hAnsi="Times New Roman" w:cs="Times New Roman"/>
          <w:sz w:val="24"/>
          <w:szCs w:val="24"/>
          <w:lang w:eastAsia="ru-RU"/>
        </w:rPr>
        <w:tab/>
        <w:t xml:space="preserve">Расскажите о собственном опыте, связанном каким-либо </w:t>
      </w:r>
      <w:r w:rsidR="00887505" w:rsidRPr="00887505">
        <w:rPr>
          <w:rFonts w:ascii="Times New Roman" w:eastAsia="Times New Roman" w:hAnsi="Times New Roman" w:cs="Times New Roman"/>
          <w:sz w:val="24"/>
          <w:szCs w:val="24"/>
          <w:lang w:eastAsia="ru-RU"/>
        </w:rPr>
        <w:t xml:space="preserve">образом </w:t>
      </w:r>
      <w:proofErr w:type="gramStart"/>
      <w:r w:rsidR="00887505" w:rsidRPr="00887505">
        <w:rPr>
          <w:rFonts w:ascii="Times New Roman" w:eastAsia="Times New Roman" w:hAnsi="Times New Roman" w:cs="Times New Roman"/>
          <w:sz w:val="24"/>
          <w:szCs w:val="24"/>
          <w:lang w:eastAsia="ru-RU"/>
        </w:rPr>
        <w:t>с</w:t>
      </w:r>
      <w:r w:rsidRPr="00887505">
        <w:rPr>
          <w:rFonts w:ascii="Times New Roman" w:eastAsia="Times New Roman" w:hAnsi="Times New Roman" w:cs="Times New Roman"/>
          <w:sz w:val="24"/>
          <w:szCs w:val="24"/>
          <w:lang w:eastAsia="ru-RU"/>
        </w:rPr>
        <w:t xml:space="preserve">  утверждением</w:t>
      </w:r>
      <w:proofErr w:type="gramEnd"/>
      <w:r w:rsidRPr="00887505">
        <w:rPr>
          <w:rFonts w:ascii="Times New Roman" w:eastAsia="Times New Roman" w:hAnsi="Times New Roman" w:cs="Times New Roman"/>
          <w:sz w:val="24"/>
          <w:szCs w:val="24"/>
          <w:lang w:eastAsia="ru-RU"/>
        </w:rPr>
        <w:t xml:space="preserve"> автора? </w:t>
      </w:r>
    </w:p>
    <w:p w:rsidR="00021E22" w:rsidRPr="00887505" w:rsidRDefault="00021E22" w:rsidP="00021E22">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w:t>
      </w:r>
      <w:r w:rsidRPr="00887505">
        <w:rPr>
          <w:rFonts w:ascii="Times New Roman" w:eastAsia="Times New Roman" w:hAnsi="Times New Roman" w:cs="Times New Roman"/>
          <w:sz w:val="24"/>
          <w:szCs w:val="24"/>
          <w:lang w:eastAsia="ru-RU"/>
        </w:rPr>
        <w:tab/>
        <w:t xml:space="preserve">Можете ли привести пример по теме высказывания? </w:t>
      </w:r>
    </w:p>
    <w:p w:rsidR="00021E22" w:rsidRPr="00887505" w:rsidRDefault="00021E22" w:rsidP="00021E22">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w:t>
      </w:r>
      <w:r w:rsidRPr="00887505">
        <w:rPr>
          <w:rFonts w:ascii="Times New Roman" w:eastAsia="Times New Roman" w:hAnsi="Times New Roman" w:cs="Times New Roman"/>
          <w:sz w:val="24"/>
          <w:szCs w:val="24"/>
          <w:lang w:eastAsia="ru-RU"/>
        </w:rPr>
        <w:tab/>
        <w:t>Проведите опыт, подтверждающий научное высказывание. Если это возможно, найдите в тексте те абзацы, которые содержат подтверждения и основные аргументы к ним. Если аргументы изложены по-другому, попробуйте построить их, используя при этом предложения из разных абзацев.</w:t>
      </w:r>
    </w:p>
    <w:p w:rsidR="00021E22" w:rsidRPr="00887505" w:rsidRDefault="00021E22" w:rsidP="00021E22">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w:t>
      </w:r>
      <w:r w:rsidRPr="00887505">
        <w:rPr>
          <w:rFonts w:ascii="Times New Roman" w:eastAsia="Times New Roman" w:hAnsi="Times New Roman" w:cs="Times New Roman"/>
          <w:sz w:val="24"/>
          <w:szCs w:val="24"/>
          <w:lang w:eastAsia="ru-RU"/>
        </w:rPr>
        <w:tab/>
        <w:t>Найдите абзац, в котором содержится вывод, и подтвердите его основаниями из текста.</w:t>
      </w:r>
    </w:p>
    <w:p w:rsidR="00021E22" w:rsidRPr="00887505" w:rsidRDefault="00021E22" w:rsidP="00021E22">
      <w:pPr>
        <w:widowControl w:val="0"/>
        <w:autoSpaceDE w:val="0"/>
        <w:autoSpaceDN w:val="0"/>
        <w:adjustRightInd w:val="0"/>
        <w:spacing w:after="0" w:line="240" w:lineRule="auto"/>
        <w:ind w:left="851" w:hanging="284"/>
        <w:rPr>
          <w:rFonts w:ascii="Times New Roman" w:eastAsia="Times New Roman" w:hAnsi="Times New Roman" w:cs="Times New Roman"/>
          <w:sz w:val="24"/>
          <w:szCs w:val="24"/>
          <w:lang w:eastAsia="ru-RU"/>
        </w:rPr>
      </w:pPr>
      <w:r w:rsidRPr="00887505">
        <w:rPr>
          <w:rFonts w:ascii="Times New Roman" w:eastAsia="Symbol" w:hAnsi="Times New Roman" w:cs="Times New Roman"/>
          <w:sz w:val="24"/>
          <w:szCs w:val="24"/>
          <w:lang w:eastAsia="ru-RU"/>
        </w:rPr>
        <w:t xml:space="preserve">     </w:t>
      </w:r>
      <w:r w:rsidRPr="00887505">
        <w:rPr>
          <w:rFonts w:ascii="Times New Roman" w:eastAsia="Times New Roman" w:hAnsi="Times New Roman" w:cs="Times New Roman"/>
          <w:sz w:val="24"/>
          <w:szCs w:val="24"/>
          <w:lang w:eastAsia="ru-RU"/>
        </w:rPr>
        <w:t>Переформулируйте определения, правила, выводы, переведите прочитанное на «свой» язык;</w:t>
      </w:r>
    </w:p>
    <w:p w:rsidR="00021E22" w:rsidRPr="00887505" w:rsidRDefault="00021E22" w:rsidP="00021E22">
      <w:pPr>
        <w:widowControl w:val="0"/>
        <w:autoSpaceDE w:val="0"/>
        <w:autoSpaceDN w:val="0"/>
        <w:adjustRightInd w:val="0"/>
        <w:spacing w:after="0" w:line="240" w:lineRule="auto"/>
        <w:ind w:left="851" w:hanging="284"/>
        <w:rPr>
          <w:rFonts w:ascii="Times New Roman" w:eastAsia="Times New Roman" w:hAnsi="Times New Roman" w:cs="Times New Roman"/>
          <w:sz w:val="24"/>
          <w:szCs w:val="24"/>
          <w:lang w:eastAsia="ru-RU"/>
        </w:rPr>
      </w:pPr>
      <w:r w:rsidRPr="00887505">
        <w:rPr>
          <w:rFonts w:ascii="Times New Roman" w:eastAsia="Symbol" w:hAnsi="Times New Roman" w:cs="Times New Roman"/>
          <w:sz w:val="24"/>
          <w:szCs w:val="24"/>
          <w:lang w:eastAsia="ru-RU"/>
        </w:rPr>
        <w:t xml:space="preserve">     </w:t>
      </w:r>
      <w:r w:rsidRPr="00887505">
        <w:rPr>
          <w:rFonts w:ascii="Times New Roman" w:eastAsia="Times New Roman" w:hAnsi="Times New Roman" w:cs="Times New Roman"/>
          <w:sz w:val="24"/>
          <w:szCs w:val="24"/>
          <w:lang w:eastAsia="ru-RU"/>
        </w:rPr>
        <w:t>Представьте основное содержание текста в виде плана, схемы, таблицы, рисунков;</w:t>
      </w:r>
    </w:p>
    <w:p w:rsidR="00021E22" w:rsidRPr="00887505" w:rsidRDefault="00021E22" w:rsidP="00021E22">
      <w:pPr>
        <w:widowControl w:val="0"/>
        <w:autoSpaceDE w:val="0"/>
        <w:autoSpaceDN w:val="0"/>
        <w:adjustRightInd w:val="0"/>
        <w:spacing w:after="0" w:line="240" w:lineRule="auto"/>
        <w:ind w:left="851" w:hanging="284"/>
        <w:rPr>
          <w:rFonts w:ascii="Times New Roman" w:eastAsia="Times New Roman" w:hAnsi="Times New Roman" w:cs="Times New Roman"/>
          <w:sz w:val="24"/>
          <w:szCs w:val="24"/>
          <w:lang w:eastAsia="ru-RU"/>
        </w:rPr>
      </w:pPr>
      <w:r w:rsidRPr="00887505">
        <w:rPr>
          <w:rFonts w:ascii="Times New Roman" w:eastAsia="Symbol" w:hAnsi="Times New Roman" w:cs="Times New Roman"/>
          <w:sz w:val="24"/>
          <w:szCs w:val="24"/>
          <w:lang w:eastAsia="ru-RU"/>
        </w:rPr>
        <w:t xml:space="preserve">     </w:t>
      </w:r>
      <w:r w:rsidRPr="00887505">
        <w:rPr>
          <w:rFonts w:ascii="Times New Roman" w:eastAsia="Times New Roman" w:hAnsi="Times New Roman" w:cs="Times New Roman"/>
          <w:sz w:val="24"/>
          <w:szCs w:val="24"/>
          <w:lang w:eastAsia="ru-RU"/>
        </w:rPr>
        <w:t>Потренируйтесь в запоминании прочитанного (пересказ, повторение определений, правил).</w:t>
      </w:r>
    </w:p>
    <w:p w:rsidR="00021E22" w:rsidRPr="00887505" w:rsidRDefault="00021E22" w:rsidP="00887505">
      <w:pPr>
        <w:spacing w:before="100" w:beforeAutospacing="1" w:after="0" w:line="240" w:lineRule="auto"/>
        <w:ind w:firstLine="567"/>
        <w:rPr>
          <w:rFonts w:ascii="Times New Roman" w:eastAsia="Times New Roman" w:hAnsi="Times New Roman" w:cs="Times New Roman"/>
          <w:sz w:val="24"/>
          <w:szCs w:val="24"/>
          <w:lang w:eastAsia="ru-RU"/>
        </w:rPr>
      </w:pPr>
      <w:r w:rsidRPr="00887505">
        <w:rPr>
          <w:rFonts w:ascii="Times New Roman" w:eastAsia="Times New Roman" w:hAnsi="Times New Roman" w:cs="Times New Roman"/>
          <w:b/>
          <w:sz w:val="24"/>
          <w:szCs w:val="24"/>
          <w:lang w:eastAsia="ru-RU"/>
        </w:rPr>
        <w:t>После чтения текста</w:t>
      </w:r>
      <w:r w:rsidRPr="00887505">
        <w:rPr>
          <w:rFonts w:ascii="Times New Roman" w:eastAsia="Times New Roman" w:hAnsi="Times New Roman" w:cs="Times New Roman"/>
          <w:sz w:val="24"/>
          <w:szCs w:val="24"/>
          <w:lang w:eastAsia="ru-RU"/>
        </w:rPr>
        <w:t xml:space="preserve"> можно предложить </w:t>
      </w:r>
      <w:r w:rsidR="00887505" w:rsidRPr="00887505">
        <w:rPr>
          <w:rFonts w:ascii="Times New Roman" w:eastAsia="Times New Roman" w:hAnsi="Times New Roman" w:cs="Times New Roman"/>
          <w:sz w:val="24"/>
          <w:szCs w:val="24"/>
          <w:lang w:eastAsia="ru-RU"/>
        </w:rPr>
        <w:t>обучающимся такое</w:t>
      </w:r>
      <w:r w:rsidRPr="00887505">
        <w:rPr>
          <w:rFonts w:ascii="Times New Roman" w:eastAsia="Times New Roman" w:hAnsi="Times New Roman" w:cs="Times New Roman"/>
          <w:sz w:val="24"/>
          <w:szCs w:val="24"/>
          <w:lang w:eastAsia="ru-RU"/>
        </w:rPr>
        <w:t xml:space="preserve"> задание: заполните таблицу:</w:t>
      </w:r>
    </w:p>
    <w:p w:rsidR="00887505" w:rsidRPr="00887505" w:rsidRDefault="00887505" w:rsidP="00021E22">
      <w:pPr>
        <w:spacing w:before="100" w:beforeAutospacing="1" w:after="0" w:line="240" w:lineRule="auto"/>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021E22" w:rsidRPr="00887505" w:rsidTr="00021E22">
        <w:trPr>
          <w:trHeight w:val="581"/>
          <w:jc w:val="center"/>
        </w:trPr>
        <w:tc>
          <w:tcPr>
            <w:tcW w:w="3190" w:type="dxa"/>
            <w:tcBorders>
              <w:top w:val="single" w:sz="4" w:space="0" w:color="auto"/>
              <w:left w:val="single" w:sz="4" w:space="0" w:color="auto"/>
              <w:bottom w:val="single" w:sz="4" w:space="0" w:color="auto"/>
              <w:right w:val="single" w:sz="4" w:space="0" w:color="auto"/>
            </w:tcBorders>
            <w:hideMark/>
          </w:tcPr>
          <w:p w:rsidR="00021E22" w:rsidRPr="00887505" w:rsidRDefault="00021E22" w:rsidP="00021E22">
            <w:pPr>
              <w:spacing w:before="100" w:beforeAutospacing="1" w:after="0" w:line="240" w:lineRule="auto"/>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Ключевые слова</w:t>
            </w:r>
          </w:p>
        </w:tc>
        <w:tc>
          <w:tcPr>
            <w:tcW w:w="3190" w:type="dxa"/>
            <w:tcBorders>
              <w:top w:val="single" w:sz="4" w:space="0" w:color="auto"/>
              <w:left w:val="single" w:sz="4" w:space="0" w:color="auto"/>
              <w:bottom w:val="single" w:sz="4" w:space="0" w:color="auto"/>
              <w:right w:val="single" w:sz="4" w:space="0" w:color="auto"/>
            </w:tcBorders>
            <w:hideMark/>
          </w:tcPr>
          <w:p w:rsidR="00021E22" w:rsidRPr="00887505" w:rsidRDefault="00021E22" w:rsidP="00021E22">
            <w:pPr>
              <w:spacing w:before="100" w:beforeAutospacing="1" w:after="0" w:line="240" w:lineRule="auto"/>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Смысловые предложения</w:t>
            </w:r>
          </w:p>
        </w:tc>
        <w:tc>
          <w:tcPr>
            <w:tcW w:w="3191" w:type="dxa"/>
            <w:tcBorders>
              <w:top w:val="single" w:sz="4" w:space="0" w:color="auto"/>
              <w:left w:val="single" w:sz="4" w:space="0" w:color="auto"/>
              <w:bottom w:val="single" w:sz="4" w:space="0" w:color="auto"/>
              <w:right w:val="single" w:sz="4" w:space="0" w:color="auto"/>
            </w:tcBorders>
            <w:hideMark/>
          </w:tcPr>
          <w:p w:rsidR="00021E22" w:rsidRPr="00887505" w:rsidRDefault="00021E22" w:rsidP="00021E22">
            <w:pPr>
              <w:spacing w:before="100" w:beforeAutospacing="1" w:after="0" w:line="240" w:lineRule="auto"/>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Основной смысл текста</w:t>
            </w:r>
          </w:p>
        </w:tc>
      </w:tr>
    </w:tbl>
    <w:p w:rsidR="00021E22" w:rsidRPr="00887505" w:rsidRDefault="00021E22" w:rsidP="00021E22">
      <w:pPr>
        <w:spacing w:after="120" w:line="240" w:lineRule="auto"/>
        <w:jc w:val="both"/>
        <w:rPr>
          <w:rFonts w:ascii="Times New Roman" w:hAnsi="Times New Roman" w:cs="Times New Roman"/>
          <w:sz w:val="24"/>
          <w:szCs w:val="24"/>
        </w:rPr>
      </w:pPr>
    </w:p>
    <w:p w:rsidR="00021E22" w:rsidRPr="00887505" w:rsidRDefault="00021E22" w:rsidP="00021E22">
      <w:pPr>
        <w:shd w:val="clear" w:color="auto" w:fill="FFFFFF"/>
        <w:spacing w:after="190" w:line="360" w:lineRule="auto"/>
        <w:jc w:val="center"/>
        <w:rPr>
          <w:rFonts w:ascii="Times New Roman" w:eastAsia="Times New Roman" w:hAnsi="Times New Roman" w:cs="Times New Roman"/>
          <w:b/>
          <w:bCs/>
          <w:sz w:val="24"/>
          <w:szCs w:val="24"/>
          <w:lang w:eastAsia="ru-RU"/>
        </w:rPr>
      </w:pPr>
      <w:r w:rsidRPr="00887505">
        <w:rPr>
          <w:rFonts w:ascii="Times New Roman" w:eastAsia="Times New Roman" w:hAnsi="Times New Roman" w:cs="Times New Roman"/>
          <w:b/>
          <w:bCs/>
          <w:sz w:val="24"/>
          <w:szCs w:val="24"/>
          <w:lang w:eastAsia="ru-RU"/>
        </w:rPr>
        <w:t xml:space="preserve">Приём «Тонкие» и </w:t>
      </w:r>
      <w:r w:rsidR="00887505" w:rsidRPr="00887505">
        <w:rPr>
          <w:rFonts w:ascii="Times New Roman" w:eastAsia="Times New Roman" w:hAnsi="Times New Roman" w:cs="Times New Roman"/>
          <w:b/>
          <w:bCs/>
          <w:sz w:val="24"/>
          <w:szCs w:val="24"/>
          <w:lang w:eastAsia="ru-RU"/>
        </w:rPr>
        <w:t>«Толстые</w:t>
      </w:r>
      <w:r w:rsidRPr="00887505">
        <w:rPr>
          <w:rFonts w:ascii="Times New Roman" w:eastAsia="Times New Roman" w:hAnsi="Times New Roman" w:cs="Times New Roman"/>
          <w:b/>
          <w:bCs/>
          <w:sz w:val="24"/>
          <w:szCs w:val="24"/>
          <w:lang w:eastAsia="ru-RU"/>
        </w:rPr>
        <w:t>» вопросы </w:t>
      </w:r>
    </w:p>
    <w:tbl>
      <w:tblPr>
        <w:tblStyle w:val="1"/>
        <w:tblW w:w="11199" w:type="dxa"/>
        <w:jc w:val="center"/>
        <w:tblLook w:val="04A0" w:firstRow="1" w:lastRow="0" w:firstColumn="1" w:lastColumn="0" w:noHBand="0" w:noVBand="1"/>
      </w:tblPr>
      <w:tblGrid>
        <w:gridCol w:w="1100"/>
        <w:gridCol w:w="5262"/>
        <w:gridCol w:w="4837"/>
      </w:tblGrid>
      <w:tr w:rsidR="00021E22" w:rsidRPr="00887505" w:rsidTr="00021E22">
        <w:trPr>
          <w:jc w:val="center"/>
        </w:trPr>
        <w:tc>
          <w:tcPr>
            <w:tcW w:w="6237" w:type="dxa"/>
            <w:gridSpan w:val="2"/>
          </w:tcPr>
          <w:p w:rsidR="00021E22" w:rsidRPr="00887505" w:rsidRDefault="00021E22" w:rsidP="00021E22">
            <w:pPr>
              <w:jc w:val="center"/>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 xml:space="preserve">«Тонкие» вопросы – вопросы, требующие </w:t>
            </w:r>
            <w:proofErr w:type="spellStart"/>
            <w:r w:rsidRPr="00887505">
              <w:rPr>
                <w:rFonts w:ascii="Times New Roman" w:eastAsia="Times New Roman" w:hAnsi="Times New Roman" w:cs="Times New Roman"/>
                <w:sz w:val="24"/>
                <w:szCs w:val="24"/>
                <w:lang w:eastAsia="ru-RU"/>
              </w:rPr>
              <w:t>простого,односложного</w:t>
            </w:r>
            <w:proofErr w:type="spellEnd"/>
            <w:r w:rsidRPr="00887505">
              <w:rPr>
                <w:rFonts w:ascii="Times New Roman" w:eastAsia="Times New Roman" w:hAnsi="Times New Roman" w:cs="Times New Roman"/>
                <w:sz w:val="24"/>
                <w:szCs w:val="24"/>
                <w:lang w:eastAsia="ru-RU"/>
              </w:rPr>
              <w:t xml:space="preserve"> ответа</w:t>
            </w:r>
          </w:p>
        </w:tc>
        <w:tc>
          <w:tcPr>
            <w:tcW w:w="4962" w:type="dxa"/>
          </w:tcPr>
          <w:p w:rsidR="00021E22" w:rsidRPr="00887505" w:rsidRDefault="00021E22" w:rsidP="00021E22">
            <w:pPr>
              <w:spacing w:after="190"/>
              <w:jc w:val="center"/>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«Толстые» вопросы – вопросы,  требующие подробного,  развёрнутого ответа.</w:t>
            </w:r>
          </w:p>
        </w:tc>
      </w:tr>
      <w:tr w:rsidR="00021E22" w:rsidRPr="00887505" w:rsidTr="00021E22">
        <w:trPr>
          <w:trHeight w:val="814"/>
          <w:jc w:val="center"/>
        </w:trPr>
        <w:tc>
          <w:tcPr>
            <w:tcW w:w="6237" w:type="dxa"/>
            <w:gridSpan w:val="2"/>
          </w:tcPr>
          <w:p w:rsidR="00021E22" w:rsidRPr="00887505" w:rsidRDefault="00021E22" w:rsidP="00021E22">
            <w:pPr>
              <w:spacing w:after="190"/>
              <w:ind w:left="1026" w:hanging="567"/>
              <w:jc w:val="center"/>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 xml:space="preserve">         Тонкие </w:t>
            </w:r>
            <w:proofErr w:type="gramStart"/>
            <w:r w:rsidRPr="00887505">
              <w:rPr>
                <w:rFonts w:ascii="Times New Roman" w:eastAsia="Times New Roman" w:hAnsi="Times New Roman" w:cs="Times New Roman"/>
                <w:sz w:val="24"/>
                <w:szCs w:val="24"/>
                <w:lang w:eastAsia="ru-RU"/>
              </w:rPr>
              <w:t xml:space="preserve">вопросы:   </w:t>
            </w:r>
            <w:proofErr w:type="gramEnd"/>
            <w:r w:rsidRPr="00887505">
              <w:rPr>
                <w:rFonts w:ascii="Times New Roman" w:eastAsia="Times New Roman" w:hAnsi="Times New Roman" w:cs="Times New Roman"/>
                <w:sz w:val="24"/>
                <w:szCs w:val="24"/>
                <w:lang w:eastAsia="ru-RU"/>
              </w:rPr>
              <w:t xml:space="preserve">  кто...... что...... когда......      может...... будет...... мог ли......   как звали...  было ли...  верно согласны ли вы</w:t>
            </w:r>
          </w:p>
        </w:tc>
        <w:tc>
          <w:tcPr>
            <w:tcW w:w="4962" w:type="dxa"/>
          </w:tcPr>
          <w:p w:rsidR="00021E22" w:rsidRPr="00887505" w:rsidRDefault="00021E22" w:rsidP="00021E22">
            <w:pPr>
              <w:jc w:val="center"/>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 xml:space="preserve">Толстые вопросы: дайте объяснение, почему </w:t>
            </w:r>
            <w:proofErr w:type="spellStart"/>
            <w:r w:rsidRPr="00887505">
              <w:rPr>
                <w:rFonts w:ascii="Times New Roman" w:eastAsia="Times New Roman" w:hAnsi="Times New Roman" w:cs="Times New Roman"/>
                <w:sz w:val="24"/>
                <w:szCs w:val="24"/>
                <w:lang w:eastAsia="ru-RU"/>
              </w:rPr>
              <w:t>почему</w:t>
            </w:r>
            <w:proofErr w:type="spellEnd"/>
            <w:r w:rsidRPr="00887505">
              <w:rPr>
                <w:rFonts w:ascii="Times New Roman" w:eastAsia="Times New Roman" w:hAnsi="Times New Roman" w:cs="Times New Roman"/>
                <w:sz w:val="24"/>
                <w:szCs w:val="24"/>
                <w:lang w:eastAsia="ru-RU"/>
              </w:rPr>
              <w:t xml:space="preserve"> вы считаете в чем разница</w:t>
            </w:r>
          </w:p>
          <w:p w:rsidR="00021E22" w:rsidRPr="00887505" w:rsidRDefault="00021E22" w:rsidP="00021E22">
            <w:pPr>
              <w:jc w:val="center"/>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 xml:space="preserve">что, если     предположите, что будет, если </w:t>
            </w:r>
          </w:p>
        </w:tc>
      </w:tr>
      <w:tr w:rsidR="00021E22" w:rsidRPr="00887505" w:rsidTr="00021E22">
        <w:trPr>
          <w:trHeight w:val="5732"/>
          <w:jc w:val="center"/>
        </w:trPr>
        <w:tc>
          <w:tcPr>
            <w:tcW w:w="802" w:type="dxa"/>
            <w:tcBorders>
              <w:right w:val="single" w:sz="4" w:space="0" w:color="auto"/>
            </w:tcBorders>
          </w:tcPr>
          <w:p w:rsidR="00021E22" w:rsidRPr="00887505" w:rsidRDefault="00021E22" w:rsidP="00021E22">
            <w:pPr>
              <w:spacing w:after="190" w:line="360" w:lineRule="auto"/>
              <w:ind w:left="884"/>
              <w:rPr>
                <w:rFonts w:ascii="Times New Roman" w:eastAsia="Times New Roman" w:hAnsi="Times New Roman" w:cs="Times New Roman"/>
                <w:sz w:val="24"/>
                <w:szCs w:val="24"/>
                <w:lang w:eastAsia="ru-RU"/>
              </w:rPr>
            </w:pPr>
          </w:p>
          <w:p w:rsidR="00021E22" w:rsidRPr="00887505" w:rsidRDefault="00021E22" w:rsidP="00021E22">
            <w:pPr>
              <w:spacing w:after="190" w:line="360" w:lineRule="auto"/>
              <w:ind w:left="884"/>
              <w:rPr>
                <w:rFonts w:ascii="Times New Roman" w:eastAsia="Times New Roman" w:hAnsi="Times New Roman" w:cs="Times New Roman"/>
                <w:sz w:val="24"/>
                <w:szCs w:val="24"/>
                <w:lang w:eastAsia="ru-RU"/>
              </w:rPr>
            </w:pPr>
          </w:p>
          <w:p w:rsidR="00021E22" w:rsidRPr="00887505" w:rsidRDefault="00021E22" w:rsidP="00021E22">
            <w:pPr>
              <w:spacing w:after="190" w:line="360" w:lineRule="auto"/>
              <w:ind w:left="884"/>
              <w:rPr>
                <w:rFonts w:ascii="Times New Roman" w:eastAsia="Times New Roman" w:hAnsi="Times New Roman" w:cs="Times New Roman"/>
                <w:sz w:val="24"/>
                <w:szCs w:val="24"/>
                <w:lang w:eastAsia="ru-RU"/>
              </w:rPr>
            </w:pPr>
          </w:p>
          <w:p w:rsidR="00021E22" w:rsidRPr="00887505" w:rsidRDefault="00021E22" w:rsidP="00021E22">
            <w:pPr>
              <w:spacing w:after="190" w:line="360" w:lineRule="auto"/>
              <w:ind w:left="884"/>
              <w:rPr>
                <w:rFonts w:ascii="Times New Roman" w:eastAsia="Times New Roman" w:hAnsi="Times New Roman" w:cs="Times New Roman"/>
                <w:sz w:val="24"/>
                <w:szCs w:val="24"/>
                <w:lang w:eastAsia="ru-RU"/>
              </w:rPr>
            </w:pPr>
          </w:p>
          <w:p w:rsidR="00021E22" w:rsidRPr="00887505" w:rsidRDefault="00021E22" w:rsidP="00021E22">
            <w:pPr>
              <w:spacing w:after="190" w:line="360" w:lineRule="auto"/>
              <w:ind w:left="884"/>
              <w:rPr>
                <w:rFonts w:ascii="Times New Roman" w:eastAsia="Times New Roman" w:hAnsi="Times New Roman" w:cs="Times New Roman"/>
                <w:sz w:val="24"/>
                <w:szCs w:val="24"/>
                <w:lang w:eastAsia="ru-RU"/>
              </w:rPr>
            </w:pPr>
          </w:p>
          <w:p w:rsidR="00021E22" w:rsidRPr="00887505" w:rsidRDefault="00021E22" w:rsidP="00021E22">
            <w:pPr>
              <w:spacing w:after="190" w:line="360" w:lineRule="auto"/>
              <w:ind w:left="884"/>
              <w:rPr>
                <w:rFonts w:ascii="Times New Roman" w:eastAsia="Times New Roman" w:hAnsi="Times New Roman" w:cs="Times New Roman"/>
                <w:sz w:val="24"/>
                <w:szCs w:val="24"/>
                <w:lang w:eastAsia="ru-RU"/>
              </w:rPr>
            </w:pPr>
          </w:p>
          <w:p w:rsidR="00021E22" w:rsidRPr="00887505" w:rsidRDefault="00021E22" w:rsidP="00021E22">
            <w:pPr>
              <w:spacing w:after="190" w:line="360" w:lineRule="auto"/>
              <w:rPr>
                <w:rFonts w:ascii="Times New Roman" w:eastAsia="Times New Roman" w:hAnsi="Times New Roman" w:cs="Times New Roman"/>
                <w:sz w:val="24"/>
                <w:szCs w:val="24"/>
                <w:lang w:eastAsia="ru-RU"/>
              </w:rPr>
            </w:pPr>
          </w:p>
        </w:tc>
        <w:tc>
          <w:tcPr>
            <w:tcW w:w="5435" w:type="dxa"/>
            <w:tcBorders>
              <w:left w:val="single" w:sz="4" w:space="0" w:color="auto"/>
            </w:tcBorders>
          </w:tcPr>
          <w:p w:rsidR="00021E22" w:rsidRPr="00887505" w:rsidRDefault="00021E22" w:rsidP="00021E22">
            <w:pPr>
              <w:spacing w:after="190" w:line="360" w:lineRule="auto"/>
              <w:ind w:left="96"/>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почему вы думаете</w:t>
            </w:r>
            <w:r w:rsidRPr="00887505">
              <w:rPr>
                <w:rFonts w:ascii="Times New Roman" w:eastAsia="Times New Roman" w:hAnsi="Times New Roman" w:cs="Times New Roman"/>
                <w:i/>
                <w:iCs/>
                <w:sz w:val="24"/>
                <w:szCs w:val="24"/>
                <w:lang w:eastAsia="ru-RU"/>
              </w:rPr>
              <w:t xml:space="preserve"> Уточняющие вопросы</w:t>
            </w:r>
            <w:r w:rsidRPr="00887505">
              <w:rPr>
                <w:rFonts w:ascii="Times New Roman" w:eastAsia="Times New Roman" w:hAnsi="Times New Roman" w:cs="Times New Roman"/>
                <w:sz w:val="24"/>
                <w:szCs w:val="24"/>
                <w:lang w:eastAsia="ru-RU"/>
              </w:rPr>
              <w:t xml:space="preserve">. </w:t>
            </w:r>
          </w:p>
          <w:p w:rsidR="00021E22" w:rsidRPr="00887505" w:rsidRDefault="00021E22" w:rsidP="00021E22">
            <w:pPr>
              <w:spacing w:after="190" w:line="360" w:lineRule="auto"/>
              <w:ind w:left="96"/>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 xml:space="preserve">Обычно начинаются со слов: «То есть ты </w:t>
            </w:r>
          </w:p>
          <w:p w:rsidR="00021E22" w:rsidRPr="00887505" w:rsidRDefault="00021E22" w:rsidP="00021E22">
            <w:pPr>
              <w:spacing w:after="190" w:line="360" w:lineRule="auto"/>
              <w:ind w:left="96"/>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 xml:space="preserve">говоришь, что...?», «Если я правильно поняла, </w:t>
            </w:r>
          </w:p>
          <w:p w:rsidR="00021E22" w:rsidRPr="00887505" w:rsidRDefault="00021E22" w:rsidP="00021E22">
            <w:pPr>
              <w:spacing w:after="190" w:line="360" w:lineRule="auto"/>
              <w:ind w:left="96"/>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 xml:space="preserve">то...?», «Я могу ошибаться, но, по-моему, вы </w:t>
            </w:r>
          </w:p>
          <w:p w:rsidR="00021E22" w:rsidRPr="00887505" w:rsidRDefault="00021E22" w:rsidP="00021E22">
            <w:pPr>
              <w:spacing w:after="190" w:line="360" w:lineRule="auto"/>
              <w:ind w:left="96"/>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 xml:space="preserve">сказали </w:t>
            </w:r>
            <w:proofErr w:type="gramStart"/>
            <w:r w:rsidRPr="00887505">
              <w:rPr>
                <w:rFonts w:ascii="Times New Roman" w:eastAsia="Times New Roman" w:hAnsi="Times New Roman" w:cs="Times New Roman"/>
                <w:sz w:val="24"/>
                <w:szCs w:val="24"/>
                <w:lang w:eastAsia="ru-RU"/>
              </w:rPr>
              <w:t>о...</w:t>
            </w:r>
            <w:proofErr w:type="gramEnd"/>
            <w:r w:rsidRPr="00887505">
              <w:rPr>
                <w:rFonts w:ascii="Times New Roman" w:eastAsia="Times New Roman" w:hAnsi="Times New Roman" w:cs="Times New Roman"/>
                <w:sz w:val="24"/>
                <w:szCs w:val="24"/>
                <w:lang w:eastAsia="ru-RU"/>
              </w:rPr>
              <w:t xml:space="preserve">?». Целью этих вопросов является </w:t>
            </w:r>
          </w:p>
          <w:p w:rsidR="00021E22" w:rsidRPr="00887505" w:rsidRDefault="00021E22" w:rsidP="00021E22">
            <w:pPr>
              <w:spacing w:after="190" w:line="360" w:lineRule="auto"/>
              <w:ind w:left="96"/>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 xml:space="preserve">предоставление обратной связи ученику </w:t>
            </w:r>
          </w:p>
          <w:p w:rsidR="00021E22" w:rsidRPr="00887505" w:rsidRDefault="00021E22" w:rsidP="00021E22">
            <w:pPr>
              <w:spacing w:after="190" w:line="360" w:lineRule="auto"/>
              <w:ind w:left="96"/>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относительно того, что он только что сказал</w:t>
            </w:r>
          </w:p>
        </w:tc>
        <w:tc>
          <w:tcPr>
            <w:tcW w:w="4962" w:type="dxa"/>
          </w:tcPr>
          <w:p w:rsidR="00021E22" w:rsidRPr="00887505" w:rsidRDefault="00021E22" w:rsidP="00021E22">
            <w:pPr>
              <w:spacing w:after="190" w:line="360" w:lineRule="auto"/>
              <w:jc w:val="center"/>
              <w:rPr>
                <w:rFonts w:ascii="Times New Roman" w:eastAsia="Times New Roman" w:hAnsi="Times New Roman" w:cs="Times New Roman"/>
                <w:sz w:val="24"/>
                <w:szCs w:val="24"/>
                <w:lang w:eastAsia="ru-RU"/>
              </w:rPr>
            </w:pPr>
            <w:r w:rsidRPr="00887505">
              <w:rPr>
                <w:rFonts w:ascii="Times New Roman" w:eastAsia="Times New Roman" w:hAnsi="Times New Roman" w:cs="Times New Roman"/>
                <w:i/>
                <w:iCs/>
                <w:sz w:val="24"/>
                <w:szCs w:val="24"/>
                <w:lang w:eastAsia="ru-RU"/>
              </w:rPr>
              <w:t>Интерпретационные (объясняющие) вопросы</w:t>
            </w:r>
            <w:r w:rsidRPr="00887505">
              <w:rPr>
                <w:rFonts w:ascii="Times New Roman" w:eastAsia="Times New Roman" w:hAnsi="Times New Roman" w:cs="Times New Roman"/>
                <w:sz w:val="24"/>
                <w:szCs w:val="24"/>
                <w:lang w:eastAsia="ru-RU"/>
              </w:rPr>
              <w:t>. Обычно начинаются со слова «Почему?». В некоторых ситуациях (как об этом говорилось выше) могут восприниматься негативно – как принуждение к оправданию. В других случаях – направлены на установление причинно-следственных связей. Если учащийся знает ответ на этот вопрос, тогда он из интерпретационного «превращается» в простой. Следовательно, данный тип вопроса «срабатывает» тогда, когда в ответе на него присутствует элемент самостоятельности.</w:t>
            </w:r>
          </w:p>
        </w:tc>
      </w:tr>
      <w:tr w:rsidR="00021E22" w:rsidRPr="00887505" w:rsidTr="00021E22">
        <w:trPr>
          <w:jc w:val="center"/>
        </w:trPr>
        <w:tc>
          <w:tcPr>
            <w:tcW w:w="6237" w:type="dxa"/>
            <w:gridSpan w:val="2"/>
          </w:tcPr>
          <w:p w:rsidR="00021E22" w:rsidRPr="00887505" w:rsidRDefault="00021E22" w:rsidP="00021E22">
            <w:pPr>
              <w:spacing w:after="190" w:line="360" w:lineRule="auto"/>
              <w:ind w:left="1026"/>
              <w:jc w:val="center"/>
              <w:rPr>
                <w:rFonts w:ascii="Times New Roman" w:eastAsia="Times New Roman" w:hAnsi="Times New Roman" w:cs="Times New Roman"/>
                <w:iCs/>
                <w:sz w:val="24"/>
                <w:szCs w:val="24"/>
                <w:lang w:eastAsia="ru-RU"/>
              </w:rPr>
            </w:pPr>
            <w:r w:rsidRPr="00887505">
              <w:rPr>
                <w:rFonts w:ascii="Times New Roman" w:eastAsia="Times New Roman" w:hAnsi="Times New Roman" w:cs="Times New Roman"/>
                <w:i/>
                <w:iCs/>
                <w:sz w:val="24"/>
                <w:szCs w:val="24"/>
                <w:lang w:eastAsia="ru-RU"/>
              </w:rPr>
              <w:t>Творческие вопросы</w:t>
            </w:r>
            <w:r w:rsidRPr="00887505">
              <w:rPr>
                <w:rFonts w:ascii="Times New Roman" w:eastAsia="Times New Roman" w:hAnsi="Times New Roman" w:cs="Times New Roman"/>
                <w:sz w:val="24"/>
                <w:szCs w:val="24"/>
                <w:lang w:eastAsia="ru-RU"/>
              </w:rPr>
              <w:t>. Когда в вопросе есть частица «бы», а в его формулировке есть элементы условности, предположения, фантазии прогноза. «Что бы изменилось в</w:t>
            </w:r>
            <w:proofErr w:type="gramStart"/>
            <w:r w:rsidRPr="00887505">
              <w:rPr>
                <w:rFonts w:ascii="Times New Roman" w:eastAsia="Times New Roman" w:hAnsi="Times New Roman" w:cs="Times New Roman"/>
                <w:sz w:val="24"/>
                <w:szCs w:val="24"/>
                <w:lang w:eastAsia="ru-RU"/>
              </w:rPr>
              <w:t xml:space="preserve"> ….</w:t>
            </w:r>
            <w:proofErr w:type="gramEnd"/>
            <w:r w:rsidRPr="00887505">
              <w:rPr>
                <w:rFonts w:ascii="Times New Roman" w:eastAsia="Times New Roman" w:hAnsi="Times New Roman" w:cs="Times New Roman"/>
                <w:sz w:val="24"/>
                <w:szCs w:val="24"/>
                <w:lang w:eastAsia="ru-RU"/>
              </w:rPr>
              <w:t>, если бы ….?», «Как вы думаете, как будет ….?».</w:t>
            </w:r>
            <w:r w:rsidRPr="00887505">
              <w:rPr>
                <w:rFonts w:ascii="Times New Roman" w:eastAsia="Times New Roman" w:hAnsi="Times New Roman" w:cs="Times New Roman"/>
                <w:i/>
                <w:iCs/>
                <w:sz w:val="24"/>
                <w:szCs w:val="24"/>
                <w:lang w:eastAsia="ru-RU"/>
              </w:rPr>
              <w:t xml:space="preserve">   </w:t>
            </w:r>
          </w:p>
        </w:tc>
        <w:tc>
          <w:tcPr>
            <w:tcW w:w="4962" w:type="dxa"/>
          </w:tcPr>
          <w:p w:rsidR="00021E22" w:rsidRPr="00887505" w:rsidRDefault="00021E22" w:rsidP="00021E22">
            <w:pPr>
              <w:spacing w:after="190" w:line="360" w:lineRule="auto"/>
              <w:jc w:val="center"/>
              <w:rPr>
                <w:rFonts w:ascii="Times New Roman" w:eastAsia="Times New Roman" w:hAnsi="Times New Roman" w:cs="Times New Roman"/>
                <w:i/>
                <w:iCs/>
                <w:sz w:val="24"/>
                <w:szCs w:val="24"/>
                <w:lang w:eastAsia="ru-RU"/>
              </w:rPr>
            </w:pPr>
            <w:r w:rsidRPr="00887505">
              <w:rPr>
                <w:rFonts w:ascii="Times New Roman" w:eastAsia="Times New Roman" w:hAnsi="Times New Roman" w:cs="Times New Roman"/>
                <w:i/>
                <w:iCs/>
                <w:sz w:val="24"/>
                <w:szCs w:val="24"/>
                <w:lang w:eastAsia="ru-RU"/>
              </w:rPr>
              <w:t>Практические вопросы. Это </w:t>
            </w:r>
            <w:r w:rsidRPr="00887505">
              <w:rPr>
                <w:rFonts w:ascii="Times New Roman" w:eastAsia="Times New Roman" w:hAnsi="Times New Roman" w:cs="Times New Roman"/>
                <w:sz w:val="24"/>
                <w:szCs w:val="24"/>
                <w:lang w:eastAsia="ru-RU"/>
              </w:rPr>
              <w:t>вопросы, направленные на установление взаимосвязи между теорией и практикой. Например: «Где вы в обычной жизни вы могли наблюдать симметрию?».</w:t>
            </w:r>
          </w:p>
        </w:tc>
      </w:tr>
      <w:tr w:rsidR="00021E22" w:rsidRPr="00887505" w:rsidTr="00021E22">
        <w:trPr>
          <w:jc w:val="center"/>
        </w:trPr>
        <w:tc>
          <w:tcPr>
            <w:tcW w:w="11199" w:type="dxa"/>
            <w:gridSpan w:val="3"/>
          </w:tcPr>
          <w:p w:rsidR="00021E22" w:rsidRPr="00887505" w:rsidRDefault="00021E22" w:rsidP="00021E22">
            <w:pPr>
              <w:shd w:val="clear" w:color="auto" w:fill="FFFFFF"/>
              <w:spacing w:line="360" w:lineRule="auto"/>
              <w:ind w:left="1026"/>
              <w:rPr>
                <w:rFonts w:ascii="Times New Roman" w:eastAsia="Times New Roman" w:hAnsi="Times New Roman" w:cs="Times New Roman"/>
                <w:sz w:val="24"/>
                <w:szCs w:val="24"/>
                <w:lang w:eastAsia="ru-RU"/>
              </w:rPr>
            </w:pPr>
            <w:r w:rsidRPr="00887505">
              <w:rPr>
                <w:rFonts w:ascii="Times New Roman" w:eastAsia="Times New Roman" w:hAnsi="Times New Roman" w:cs="Times New Roman"/>
                <w:b/>
                <w:sz w:val="24"/>
                <w:szCs w:val="24"/>
                <w:lang w:eastAsia="ru-RU"/>
              </w:rPr>
              <w:t>Задания</w:t>
            </w:r>
            <w:r w:rsidRPr="00887505">
              <w:rPr>
                <w:rFonts w:ascii="Times New Roman" w:eastAsia="Times New Roman" w:hAnsi="Times New Roman" w:cs="Times New Roman"/>
                <w:sz w:val="24"/>
                <w:szCs w:val="24"/>
                <w:lang w:eastAsia="ru-RU"/>
              </w:rPr>
              <w:t xml:space="preserve">: составьте вопросы по теме, по тексту параграфа и т.д. </w:t>
            </w:r>
          </w:p>
          <w:p w:rsidR="00021E22" w:rsidRPr="00887505" w:rsidRDefault="00021E22" w:rsidP="00021E22">
            <w:pPr>
              <w:shd w:val="clear" w:color="auto" w:fill="FFFFFF"/>
              <w:spacing w:line="360" w:lineRule="auto"/>
              <w:ind w:left="884" w:firstLine="142"/>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После изучения темы учащимся предлагается сформулировать по 3 вопроса,</w:t>
            </w:r>
          </w:p>
          <w:p w:rsidR="00021E22" w:rsidRPr="00887505" w:rsidRDefault="00021E22" w:rsidP="00021E22">
            <w:pPr>
              <w:shd w:val="clear" w:color="auto" w:fill="FFFFFF"/>
              <w:spacing w:line="360" w:lineRule="auto"/>
              <w:ind w:left="1026"/>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Затем они опрашивают друг друга, используя таблицы «толстых» и «тонких» вопросов.  </w:t>
            </w:r>
          </w:p>
        </w:tc>
      </w:tr>
    </w:tbl>
    <w:p w:rsidR="00021E22" w:rsidRPr="00887505" w:rsidRDefault="00021E22" w:rsidP="00021E22">
      <w:pPr>
        <w:shd w:val="clear" w:color="auto" w:fill="FFFFFF"/>
        <w:spacing w:after="190" w:line="360" w:lineRule="auto"/>
        <w:jc w:val="center"/>
        <w:rPr>
          <w:rFonts w:ascii="Times New Roman" w:eastAsia="Times New Roman" w:hAnsi="Times New Roman" w:cs="Times New Roman"/>
          <w:b/>
          <w:bCs/>
          <w:sz w:val="24"/>
          <w:szCs w:val="24"/>
          <w:lang w:eastAsia="ru-RU"/>
        </w:rPr>
      </w:pPr>
    </w:p>
    <w:p w:rsidR="00021E22" w:rsidRPr="00887505" w:rsidRDefault="00021E22" w:rsidP="00021E22">
      <w:pPr>
        <w:shd w:val="clear" w:color="auto" w:fill="FFFFFF"/>
        <w:spacing w:after="0" w:line="360" w:lineRule="auto"/>
        <w:jc w:val="center"/>
        <w:rPr>
          <w:rFonts w:ascii="Times New Roman" w:eastAsia="Times New Roman" w:hAnsi="Times New Roman" w:cs="Times New Roman"/>
          <w:sz w:val="24"/>
          <w:szCs w:val="24"/>
          <w:lang w:eastAsia="ru-RU"/>
        </w:rPr>
      </w:pPr>
      <w:r w:rsidRPr="00887505">
        <w:rPr>
          <w:rFonts w:ascii="Times New Roman" w:eastAsia="Times New Roman" w:hAnsi="Times New Roman" w:cs="Times New Roman"/>
          <w:b/>
          <w:bCs/>
          <w:sz w:val="24"/>
          <w:szCs w:val="24"/>
          <w:lang w:eastAsia="ru-RU"/>
        </w:rPr>
        <w:t>Приём «</w:t>
      </w:r>
      <w:proofErr w:type="spellStart"/>
      <w:r w:rsidRPr="00887505">
        <w:rPr>
          <w:rFonts w:ascii="Times New Roman" w:eastAsia="Times New Roman" w:hAnsi="Times New Roman" w:cs="Times New Roman"/>
          <w:b/>
          <w:bCs/>
          <w:sz w:val="24"/>
          <w:szCs w:val="24"/>
          <w:lang w:eastAsia="ru-RU"/>
        </w:rPr>
        <w:t>Инсерт</w:t>
      </w:r>
      <w:proofErr w:type="spellEnd"/>
      <w:r w:rsidRPr="00887505">
        <w:rPr>
          <w:rFonts w:ascii="Times New Roman" w:eastAsia="Times New Roman" w:hAnsi="Times New Roman" w:cs="Times New Roman"/>
          <w:b/>
          <w:bCs/>
          <w:sz w:val="24"/>
          <w:szCs w:val="24"/>
          <w:lang w:eastAsia="ru-RU"/>
        </w:rPr>
        <w:t>» </w:t>
      </w:r>
      <w:r w:rsidRPr="00887505">
        <w:rPr>
          <w:rFonts w:ascii="Times New Roman" w:eastAsia="Times New Roman" w:hAnsi="Times New Roman" w:cs="Times New Roman"/>
          <w:sz w:val="24"/>
          <w:szCs w:val="24"/>
          <w:lang w:eastAsia="ru-RU"/>
        </w:rPr>
        <w:t xml:space="preserve"> </w:t>
      </w:r>
    </w:p>
    <w:tbl>
      <w:tblPr>
        <w:tblStyle w:val="1"/>
        <w:tblW w:w="0" w:type="auto"/>
        <w:jc w:val="center"/>
        <w:tblLook w:val="04A0" w:firstRow="1" w:lastRow="0" w:firstColumn="1" w:lastColumn="0" w:noHBand="0" w:noVBand="1"/>
      </w:tblPr>
      <w:tblGrid>
        <w:gridCol w:w="5811"/>
        <w:gridCol w:w="4786"/>
      </w:tblGrid>
      <w:tr w:rsidR="00021E22" w:rsidRPr="00887505" w:rsidTr="00021E22">
        <w:trPr>
          <w:trHeight w:val="241"/>
          <w:jc w:val="center"/>
        </w:trPr>
        <w:tc>
          <w:tcPr>
            <w:tcW w:w="10597" w:type="dxa"/>
            <w:gridSpan w:val="2"/>
          </w:tcPr>
          <w:p w:rsidR="00021E22" w:rsidRPr="00887505" w:rsidRDefault="00021E22" w:rsidP="00021E22">
            <w:pPr>
              <w:shd w:val="clear" w:color="auto" w:fill="FFFFFF"/>
              <w:spacing w:line="360" w:lineRule="auto"/>
              <w:jc w:val="center"/>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Прием «</w:t>
            </w:r>
            <w:proofErr w:type="spellStart"/>
            <w:r w:rsidRPr="00887505">
              <w:rPr>
                <w:rFonts w:ascii="Times New Roman" w:eastAsia="Times New Roman" w:hAnsi="Times New Roman" w:cs="Times New Roman"/>
                <w:sz w:val="24"/>
                <w:szCs w:val="24"/>
                <w:lang w:eastAsia="ru-RU"/>
              </w:rPr>
              <w:t>Инсерт</w:t>
            </w:r>
            <w:proofErr w:type="spellEnd"/>
            <w:r w:rsidRPr="00887505">
              <w:rPr>
                <w:rFonts w:ascii="Times New Roman" w:eastAsia="Times New Roman" w:hAnsi="Times New Roman" w:cs="Times New Roman"/>
                <w:sz w:val="24"/>
                <w:szCs w:val="24"/>
                <w:lang w:eastAsia="ru-RU"/>
              </w:rPr>
              <w:t>» – это маркировка текста по мере его чтения.</w:t>
            </w:r>
          </w:p>
        </w:tc>
      </w:tr>
      <w:tr w:rsidR="00021E22" w:rsidRPr="00887505" w:rsidTr="00021E22">
        <w:trPr>
          <w:trHeight w:val="2272"/>
          <w:jc w:val="center"/>
        </w:trPr>
        <w:tc>
          <w:tcPr>
            <w:tcW w:w="5811" w:type="dxa"/>
          </w:tcPr>
          <w:p w:rsidR="00021E22" w:rsidRPr="00887505" w:rsidRDefault="00021E22" w:rsidP="00021E22">
            <w:pPr>
              <w:shd w:val="clear" w:color="auto" w:fill="FFFFFF"/>
              <w:spacing w:after="190" w:line="360" w:lineRule="auto"/>
              <w:jc w:val="center"/>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u w:val="single"/>
                <w:lang w:eastAsia="ru-RU"/>
              </w:rPr>
              <w:t>1. Чтение индивидуальное. </w:t>
            </w:r>
            <w:r w:rsidRPr="00887505">
              <w:rPr>
                <w:rFonts w:ascii="Times New Roman" w:eastAsia="Times New Roman" w:hAnsi="Times New Roman" w:cs="Times New Roman"/>
                <w:sz w:val="24"/>
                <w:szCs w:val="24"/>
                <w:lang w:eastAsia="ru-RU"/>
              </w:rPr>
              <w:br/>
              <w:t>Читая, ученик делает пометки в тексте: </w:t>
            </w:r>
            <w:r w:rsidRPr="00887505">
              <w:rPr>
                <w:rFonts w:ascii="Times New Roman" w:eastAsia="Times New Roman" w:hAnsi="Times New Roman" w:cs="Times New Roman"/>
                <w:sz w:val="24"/>
                <w:szCs w:val="24"/>
                <w:lang w:eastAsia="ru-RU"/>
              </w:rPr>
              <w:br/>
              <w:t>V – уже знал; </w:t>
            </w:r>
            <w:r w:rsidRPr="00887505">
              <w:rPr>
                <w:rFonts w:ascii="Times New Roman" w:eastAsia="Times New Roman" w:hAnsi="Times New Roman" w:cs="Times New Roman"/>
                <w:sz w:val="24"/>
                <w:szCs w:val="24"/>
                <w:lang w:eastAsia="ru-RU"/>
              </w:rPr>
              <w:br/>
            </w:r>
            <w:r w:rsidRPr="00887505">
              <w:rPr>
                <w:rFonts w:ascii="Times New Roman" w:eastAsia="Times New Roman" w:hAnsi="Times New Roman" w:cs="Times New Roman"/>
                <w:b/>
                <w:bCs/>
                <w:sz w:val="24"/>
                <w:szCs w:val="24"/>
                <w:lang w:eastAsia="ru-RU"/>
              </w:rPr>
              <w:t>+</w:t>
            </w:r>
            <w:r w:rsidRPr="00887505">
              <w:rPr>
                <w:rFonts w:ascii="Times New Roman" w:eastAsia="Times New Roman" w:hAnsi="Times New Roman" w:cs="Times New Roman"/>
                <w:sz w:val="24"/>
                <w:szCs w:val="24"/>
                <w:lang w:eastAsia="ru-RU"/>
              </w:rPr>
              <w:t> – новое; </w:t>
            </w:r>
            <w:r w:rsidRPr="00887505">
              <w:rPr>
                <w:rFonts w:ascii="Times New Roman" w:eastAsia="Times New Roman" w:hAnsi="Times New Roman" w:cs="Times New Roman"/>
                <w:sz w:val="24"/>
                <w:szCs w:val="24"/>
                <w:lang w:eastAsia="ru-RU"/>
              </w:rPr>
              <w:br/>
            </w:r>
            <w:r w:rsidRPr="00887505">
              <w:rPr>
                <w:rFonts w:ascii="Times New Roman" w:eastAsia="Times New Roman" w:hAnsi="Times New Roman" w:cs="Times New Roman"/>
                <w:b/>
                <w:bCs/>
                <w:sz w:val="24"/>
                <w:szCs w:val="24"/>
                <w:lang w:eastAsia="ru-RU"/>
              </w:rPr>
              <w:t>–</w:t>
            </w:r>
            <w:r w:rsidRPr="00887505">
              <w:rPr>
                <w:rFonts w:ascii="Times New Roman" w:eastAsia="Times New Roman" w:hAnsi="Times New Roman" w:cs="Times New Roman"/>
                <w:sz w:val="24"/>
                <w:szCs w:val="24"/>
                <w:lang w:eastAsia="ru-RU"/>
              </w:rPr>
              <w:t> – думал иначе; </w:t>
            </w:r>
            <w:r w:rsidRPr="00887505">
              <w:rPr>
                <w:rFonts w:ascii="Times New Roman" w:eastAsia="Times New Roman" w:hAnsi="Times New Roman" w:cs="Times New Roman"/>
                <w:sz w:val="24"/>
                <w:szCs w:val="24"/>
                <w:lang w:eastAsia="ru-RU"/>
              </w:rPr>
              <w:br/>
              <w:t>? – не понял, есть вопросы</w:t>
            </w:r>
          </w:p>
        </w:tc>
        <w:tc>
          <w:tcPr>
            <w:tcW w:w="4786" w:type="dxa"/>
          </w:tcPr>
          <w:p w:rsidR="00021E22" w:rsidRPr="00887505" w:rsidRDefault="00021E22" w:rsidP="00021E22">
            <w:pPr>
              <w:shd w:val="clear" w:color="auto" w:fill="FFFFFF"/>
              <w:spacing w:line="360" w:lineRule="auto"/>
              <w:jc w:val="center"/>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u w:val="single"/>
                <w:lang w:eastAsia="ru-RU"/>
              </w:rPr>
              <w:t>2. Читая, второй раз, заполняют таблицу, систематизируя материал.</w:t>
            </w:r>
          </w:p>
          <w:p w:rsidR="00021E22" w:rsidRPr="00887505" w:rsidRDefault="00021E22" w:rsidP="00021E22">
            <w:pPr>
              <w:shd w:val="clear" w:color="auto" w:fill="FFFFFF"/>
              <w:spacing w:line="360" w:lineRule="auto"/>
              <w:jc w:val="center"/>
              <w:rPr>
                <w:rFonts w:ascii="Times New Roman" w:eastAsia="Times New Roman" w:hAnsi="Times New Roman" w:cs="Times New Roman"/>
                <w:sz w:val="24"/>
                <w:szCs w:val="24"/>
                <w:lang w:eastAsia="ru-RU"/>
              </w:rPr>
            </w:pPr>
            <w:r w:rsidRPr="00887505">
              <w:rPr>
                <w:rFonts w:ascii="Times New Roman" w:eastAsia="Times New Roman" w:hAnsi="Times New Roman" w:cs="Times New Roman"/>
                <w:b/>
                <w:bCs/>
                <w:sz w:val="24"/>
                <w:szCs w:val="24"/>
                <w:lang w:eastAsia="ru-RU"/>
              </w:rPr>
              <w:t>Уже знал (V)</w:t>
            </w:r>
          </w:p>
          <w:p w:rsidR="00021E22" w:rsidRPr="00887505" w:rsidRDefault="00021E22" w:rsidP="00021E22">
            <w:pPr>
              <w:shd w:val="clear" w:color="auto" w:fill="FFFFFF"/>
              <w:spacing w:line="360" w:lineRule="auto"/>
              <w:jc w:val="center"/>
              <w:rPr>
                <w:rFonts w:ascii="Times New Roman" w:eastAsia="Times New Roman" w:hAnsi="Times New Roman" w:cs="Times New Roman"/>
                <w:b/>
                <w:bCs/>
                <w:sz w:val="24"/>
                <w:szCs w:val="24"/>
                <w:lang w:eastAsia="ru-RU"/>
              </w:rPr>
            </w:pPr>
            <w:r w:rsidRPr="00887505">
              <w:rPr>
                <w:rFonts w:ascii="Times New Roman" w:eastAsia="Times New Roman" w:hAnsi="Times New Roman" w:cs="Times New Roman"/>
                <w:b/>
                <w:bCs/>
                <w:sz w:val="24"/>
                <w:szCs w:val="24"/>
                <w:lang w:eastAsia="ru-RU"/>
              </w:rPr>
              <w:t>Узнал новое (+)</w:t>
            </w:r>
          </w:p>
          <w:p w:rsidR="00021E22" w:rsidRPr="00887505" w:rsidRDefault="00021E22" w:rsidP="00021E22">
            <w:pPr>
              <w:shd w:val="clear" w:color="auto" w:fill="FFFFFF"/>
              <w:spacing w:line="360" w:lineRule="auto"/>
              <w:jc w:val="center"/>
              <w:rPr>
                <w:rFonts w:ascii="Times New Roman" w:eastAsia="Times New Roman" w:hAnsi="Times New Roman" w:cs="Times New Roman"/>
                <w:sz w:val="24"/>
                <w:szCs w:val="24"/>
                <w:lang w:eastAsia="ru-RU"/>
              </w:rPr>
            </w:pPr>
            <w:r w:rsidRPr="00887505">
              <w:rPr>
                <w:rFonts w:ascii="Times New Roman" w:eastAsia="Times New Roman" w:hAnsi="Times New Roman" w:cs="Times New Roman"/>
                <w:b/>
                <w:bCs/>
                <w:sz w:val="24"/>
                <w:szCs w:val="24"/>
                <w:lang w:eastAsia="ru-RU"/>
              </w:rPr>
              <w:t xml:space="preserve">Думал </w:t>
            </w:r>
            <w:proofErr w:type="gramStart"/>
            <w:r w:rsidRPr="00887505">
              <w:rPr>
                <w:rFonts w:ascii="Times New Roman" w:eastAsia="Times New Roman" w:hAnsi="Times New Roman" w:cs="Times New Roman"/>
                <w:b/>
                <w:bCs/>
                <w:sz w:val="24"/>
                <w:szCs w:val="24"/>
                <w:lang w:eastAsia="ru-RU"/>
              </w:rPr>
              <w:t>иначе  (</w:t>
            </w:r>
            <w:proofErr w:type="gramEnd"/>
            <w:r w:rsidRPr="00887505">
              <w:rPr>
                <w:rFonts w:ascii="Times New Roman" w:eastAsia="Times New Roman" w:hAnsi="Times New Roman" w:cs="Times New Roman"/>
                <w:b/>
                <w:bCs/>
                <w:sz w:val="24"/>
                <w:szCs w:val="24"/>
                <w:lang w:eastAsia="ru-RU"/>
              </w:rPr>
              <w:t>–)</w:t>
            </w:r>
          </w:p>
          <w:p w:rsidR="00021E22" w:rsidRPr="00887505" w:rsidRDefault="00021E22" w:rsidP="00021E22">
            <w:pPr>
              <w:shd w:val="clear" w:color="auto" w:fill="FFFFFF"/>
              <w:spacing w:line="360" w:lineRule="auto"/>
              <w:jc w:val="center"/>
              <w:rPr>
                <w:rFonts w:ascii="Times New Roman" w:eastAsia="Times New Roman" w:hAnsi="Times New Roman" w:cs="Times New Roman"/>
                <w:sz w:val="24"/>
                <w:szCs w:val="24"/>
                <w:lang w:eastAsia="ru-RU"/>
              </w:rPr>
            </w:pPr>
            <w:r w:rsidRPr="00887505">
              <w:rPr>
                <w:rFonts w:ascii="Times New Roman" w:eastAsia="Times New Roman" w:hAnsi="Times New Roman" w:cs="Times New Roman"/>
                <w:b/>
                <w:bCs/>
                <w:sz w:val="24"/>
                <w:szCs w:val="24"/>
                <w:lang w:eastAsia="ru-RU"/>
              </w:rPr>
              <w:t>Есть вопросы (?)</w:t>
            </w:r>
          </w:p>
        </w:tc>
      </w:tr>
    </w:tbl>
    <w:p w:rsidR="00021E22" w:rsidRPr="00887505" w:rsidRDefault="00021E22" w:rsidP="00021E22">
      <w:pPr>
        <w:shd w:val="clear" w:color="auto" w:fill="FFFFFF"/>
        <w:spacing w:after="190" w:line="360" w:lineRule="auto"/>
        <w:jc w:val="center"/>
        <w:rPr>
          <w:rFonts w:ascii="Times New Roman" w:eastAsia="Times New Roman" w:hAnsi="Times New Roman" w:cs="Times New Roman"/>
          <w:sz w:val="24"/>
          <w:szCs w:val="24"/>
          <w:lang w:eastAsia="ru-RU"/>
        </w:rPr>
      </w:pPr>
    </w:p>
    <w:p w:rsidR="00021E22" w:rsidRPr="00887505" w:rsidRDefault="00021E22" w:rsidP="00021E22">
      <w:pPr>
        <w:shd w:val="clear" w:color="auto" w:fill="FFFFFF"/>
        <w:spacing w:after="190" w:line="360" w:lineRule="auto"/>
        <w:rPr>
          <w:rFonts w:ascii="Times New Roman" w:eastAsia="Times New Roman" w:hAnsi="Times New Roman" w:cs="Times New Roman"/>
          <w:sz w:val="24"/>
          <w:szCs w:val="24"/>
          <w:lang w:eastAsia="ru-RU"/>
        </w:rPr>
      </w:pPr>
      <w:r w:rsidRPr="00887505">
        <w:rPr>
          <w:rFonts w:ascii="Times New Roman" w:eastAsia="Times New Roman" w:hAnsi="Times New Roman" w:cs="Times New Roman"/>
          <w:b/>
          <w:bCs/>
          <w:sz w:val="24"/>
          <w:szCs w:val="24"/>
          <w:lang w:eastAsia="ru-RU"/>
        </w:rPr>
        <w:t>Приём  «Кластер» </w:t>
      </w:r>
      <w:r w:rsidRPr="00887505">
        <w:rPr>
          <w:rFonts w:ascii="Times New Roman" w:eastAsia="Times New Roman" w:hAnsi="Times New Roman" w:cs="Times New Roman"/>
          <w:sz w:val="24"/>
          <w:szCs w:val="24"/>
          <w:lang w:eastAsia="ru-RU"/>
        </w:rPr>
        <w:t xml:space="preserve"> </w:t>
      </w:r>
      <w:r w:rsidRPr="00887505">
        <w:rPr>
          <w:rFonts w:ascii="Times New Roman" w:eastAsia="Times New Roman" w:hAnsi="Times New Roman" w:cs="Times New Roman"/>
          <w:sz w:val="24"/>
          <w:szCs w:val="24"/>
          <w:lang w:eastAsia="ru-RU"/>
        </w:rPr>
        <w:br/>
        <w:t>Кластеры использую для структуризации и систематизации материала. Кластер – способ графической организации учебного материала, суть которой заключается в том, что в середине листа записывается или зарисовывается основное слово (идея, тема), а по сторонам от него фиксируются идеи (слова, рисунки),  с ним связанные.</w:t>
      </w:r>
      <w:r w:rsidRPr="00887505">
        <w:rPr>
          <w:rFonts w:ascii="Times New Roman" w:eastAsia="Times New Roman" w:hAnsi="Times New Roman" w:cs="Times New Roman"/>
          <w:sz w:val="24"/>
          <w:szCs w:val="24"/>
          <w:lang w:eastAsia="ru-RU"/>
        </w:rPr>
        <w:br/>
        <w:t xml:space="preserve">Предлагаю ребятам прочитать изучаемый материал и вокруг основного слова (тема урока) выписать ключевые, по их мнению понятия, выражения, формулы. А затем вместе в ходе беседы или </w:t>
      </w:r>
      <w:proofErr w:type="gramStart"/>
      <w:r w:rsidRPr="00887505">
        <w:rPr>
          <w:rFonts w:ascii="Times New Roman" w:eastAsia="Times New Roman" w:hAnsi="Times New Roman" w:cs="Times New Roman"/>
          <w:sz w:val="24"/>
          <w:szCs w:val="24"/>
          <w:lang w:eastAsia="ru-RU"/>
        </w:rPr>
        <w:t>ребята</w:t>
      </w:r>
      <w:proofErr w:type="gramEnd"/>
      <w:r w:rsidRPr="00887505">
        <w:rPr>
          <w:rFonts w:ascii="Times New Roman" w:eastAsia="Times New Roman" w:hAnsi="Times New Roman" w:cs="Times New Roman"/>
          <w:sz w:val="24"/>
          <w:szCs w:val="24"/>
          <w:lang w:eastAsia="ru-RU"/>
        </w:rPr>
        <w:t xml:space="preserve"> работая в парах, группах наполняют эти ключевые понятия, выражения, формулы необходимой информацией </w:t>
      </w:r>
    </w:p>
    <w:p w:rsidR="00021E22" w:rsidRPr="00887505" w:rsidRDefault="00021E22" w:rsidP="00021E22">
      <w:pPr>
        <w:shd w:val="clear" w:color="auto" w:fill="FFFFFF"/>
        <w:spacing w:after="190" w:line="360" w:lineRule="auto"/>
        <w:rPr>
          <w:rFonts w:ascii="Times New Roman" w:eastAsia="Times New Roman" w:hAnsi="Times New Roman" w:cs="Times New Roman"/>
          <w:sz w:val="24"/>
          <w:szCs w:val="24"/>
          <w:lang w:eastAsia="ru-RU"/>
        </w:rPr>
      </w:pPr>
      <w:r w:rsidRPr="00887505">
        <w:rPr>
          <w:rFonts w:ascii="Times New Roman" w:eastAsia="Times New Roman" w:hAnsi="Times New Roman" w:cs="Times New Roman"/>
          <w:b/>
          <w:bCs/>
          <w:sz w:val="24"/>
          <w:szCs w:val="24"/>
          <w:lang w:eastAsia="ru-RU"/>
        </w:rPr>
        <w:t>Приём «Ключевые слова» </w:t>
      </w:r>
      <w:r w:rsidRPr="00887505">
        <w:rPr>
          <w:rFonts w:ascii="Times New Roman" w:eastAsia="Times New Roman" w:hAnsi="Times New Roman" w:cs="Times New Roman"/>
          <w:sz w:val="24"/>
          <w:szCs w:val="24"/>
          <w:lang w:eastAsia="ru-RU"/>
        </w:rPr>
        <w:t xml:space="preserve"> </w:t>
      </w:r>
      <w:r w:rsidRPr="00887505">
        <w:rPr>
          <w:rFonts w:ascii="Times New Roman" w:eastAsia="Times New Roman" w:hAnsi="Times New Roman" w:cs="Times New Roman"/>
          <w:sz w:val="24"/>
          <w:szCs w:val="24"/>
          <w:lang w:eastAsia="ru-RU"/>
        </w:rPr>
        <w:br/>
        <w:t>Это слова, по которым можно составить рассказ или определения некоторого понятия</w:t>
      </w:r>
    </w:p>
    <w:p w:rsidR="00021E22" w:rsidRPr="00887505" w:rsidRDefault="00021E22" w:rsidP="00021E22">
      <w:pPr>
        <w:rPr>
          <w:rFonts w:ascii="Times New Roman" w:hAnsi="Times New Roman" w:cs="Times New Roman"/>
          <w:sz w:val="24"/>
          <w:szCs w:val="24"/>
        </w:rPr>
      </w:pPr>
      <w:r w:rsidRPr="00887505">
        <w:rPr>
          <w:rFonts w:ascii="Times New Roman" w:hAnsi="Times New Roman" w:cs="Times New Roman"/>
          <w:b/>
          <w:bCs/>
          <w:sz w:val="24"/>
          <w:szCs w:val="24"/>
        </w:rPr>
        <w:t>Приём  «Вопросы к тексту учебника» </w:t>
      </w:r>
      <w:r w:rsidRPr="00887505">
        <w:rPr>
          <w:rFonts w:ascii="Times New Roman" w:hAnsi="Times New Roman" w:cs="Times New Roman"/>
          <w:sz w:val="24"/>
          <w:szCs w:val="24"/>
        </w:rPr>
        <w:t xml:space="preserve"> </w:t>
      </w:r>
      <w:r w:rsidRPr="00887505">
        <w:rPr>
          <w:rFonts w:ascii="Times New Roman" w:hAnsi="Times New Roman" w:cs="Times New Roman"/>
          <w:sz w:val="24"/>
          <w:szCs w:val="24"/>
        </w:rPr>
        <w:br/>
        <w:t>Стратегия позволяет формировать умение самостоятельно       работать      с    печатной   информацией, формулировать вопросы, работать в парах</w:t>
      </w:r>
    </w:p>
    <w:p w:rsidR="00021E22" w:rsidRPr="00887505" w:rsidRDefault="00021E22" w:rsidP="00021E22">
      <w:pPr>
        <w:spacing w:after="0"/>
        <w:contextualSpacing/>
        <w:jc w:val="both"/>
        <w:rPr>
          <w:rFonts w:ascii="Times New Roman" w:eastAsia="Times New Roman" w:hAnsi="Times New Roman" w:cs="Times New Roman"/>
          <w:b/>
          <w:sz w:val="24"/>
          <w:szCs w:val="24"/>
          <w:lang w:eastAsia="ru-RU"/>
        </w:rPr>
      </w:pPr>
      <w:r w:rsidRPr="00887505">
        <w:rPr>
          <w:rFonts w:ascii="Times New Roman" w:eastAsia="Times New Roman" w:hAnsi="Times New Roman" w:cs="Times New Roman"/>
          <w:b/>
          <w:sz w:val="24"/>
          <w:szCs w:val="24"/>
          <w:lang w:eastAsia="ru-RU"/>
        </w:rPr>
        <w:t>Упражнения на понимание текста</w:t>
      </w:r>
    </w:p>
    <w:p w:rsidR="00021E22" w:rsidRPr="00887505" w:rsidRDefault="00021E22" w:rsidP="00021E22">
      <w:pPr>
        <w:spacing w:after="0" w:line="288" w:lineRule="atLeast"/>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Расположить вопросы последовательно согласно содержанию текста.</w:t>
      </w:r>
    </w:p>
    <w:p w:rsidR="00021E22" w:rsidRPr="00887505" w:rsidRDefault="00021E22" w:rsidP="00021E22">
      <w:pPr>
        <w:spacing w:after="0" w:line="288" w:lineRule="atLeast"/>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Прочитать ответ на 5-ый вопрос.</w:t>
      </w:r>
    </w:p>
    <w:p w:rsidR="00021E22" w:rsidRPr="00887505" w:rsidRDefault="00021E22" w:rsidP="00021E22">
      <w:pPr>
        <w:spacing w:after="0" w:line="288" w:lineRule="atLeast"/>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Придумать вопросы к шестому абзацу текста.</w:t>
      </w:r>
    </w:p>
    <w:p w:rsidR="00021E22" w:rsidRPr="00887505" w:rsidRDefault="00021E22" w:rsidP="00021E22">
      <w:pPr>
        <w:spacing w:after="0" w:line="288" w:lineRule="atLeast"/>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Пересказать текст, с помощью ответов на вопросы.</w:t>
      </w:r>
    </w:p>
    <w:p w:rsidR="00021E22" w:rsidRPr="00887505" w:rsidRDefault="00021E22" w:rsidP="00021E22">
      <w:pPr>
        <w:spacing w:after="0" w:line="288" w:lineRule="atLeast"/>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«Быстрая разведка». Упражнение, в котором максимально быстро надо найти ответы на вопросы учителя.</w:t>
      </w:r>
    </w:p>
    <w:p w:rsidR="00021E22" w:rsidRPr="00887505" w:rsidRDefault="00021E22" w:rsidP="00021E22">
      <w:pPr>
        <w:spacing w:after="0" w:line="288" w:lineRule="atLeast"/>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Составление плана к произведению. Обнаружение ключевых слов, особенных ассоциаций, которые связывают логическую цепь воедино.</w:t>
      </w:r>
    </w:p>
    <w:p w:rsidR="00021E22" w:rsidRPr="00887505" w:rsidRDefault="00021E22" w:rsidP="00021E22">
      <w:pPr>
        <w:spacing w:after="0" w:line="288" w:lineRule="atLeast"/>
        <w:jc w:val="both"/>
        <w:rPr>
          <w:rFonts w:ascii="Times New Roman" w:hAnsi="Times New Roman" w:cs="Times New Roman"/>
          <w:sz w:val="24"/>
          <w:szCs w:val="24"/>
        </w:rPr>
      </w:pPr>
      <w:r w:rsidRPr="00887505">
        <w:rPr>
          <w:rFonts w:ascii="Times New Roman" w:hAnsi="Times New Roman" w:cs="Times New Roman"/>
          <w:sz w:val="24"/>
          <w:szCs w:val="24"/>
        </w:rPr>
        <w:t>Разные виды пересказа.</w:t>
      </w:r>
    </w:p>
    <w:p w:rsidR="00021E22" w:rsidRPr="00887505" w:rsidRDefault="00021E22" w:rsidP="00021E22">
      <w:pPr>
        <w:spacing w:after="0" w:line="288" w:lineRule="atLeast"/>
        <w:jc w:val="both"/>
        <w:rPr>
          <w:rFonts w:ascii="Times New Roman" w:hAnsi="Times New Roman" w:cs="Times New Roman"/>
          <w:sz w:val="24"/>
          <w:szCs w:val="24"/>
        </w:rPr>
      </w:pPr>
      <w:r w:rsidRPr="00887505">
        <w:rPr>
          <w:rFonts w:ascii="Times New Roman" w:hAnsi="Times New Roman" w:cs="Times New Roman"/>
          <w:sz w:val="24"/>
          <w:szCs w:val="24"/>
        </w:rPr>
        <w:t>Рисование словами и на рисунках.</w:t>
      </w:r>
    </w:p>
    <w:p w:rsidR="00021E22" w:rsidRPr="00887505" w:rsidRDefault="00021E22" w:rsidP="00021E22">
      <w:pPr>
        <w:spacing w:after="0" w:line="288" w:lineRule="atLeast"/>
        <w:jc w:val="both"/>
        <w:rPr>
          <w:rFonts w:ascii="Times New Roman" w:hAnsi="Times New Roman" w:cs="Times New Roman"/>
          <w:sz w:val="24"/>
          <w:szCs w:val="24"/>
        </w:rPr>
      </w:pPr>
      <w:r w:rsidRPr="00887505">
        <w:rPr>
          <w:rFonts w:ascii="Times New Roman" w:hAnsi="Times New Roman" w:cs="Times New Roman"/>
          <w:sz w:val="24"/>
          <w:szCs w:val="24"/>
        </w:rPr>
        <w:t>Анализ иллюстраций.</w:t>
      </w:r>
    </w:p>
    <w:p w:rsidR="00021E22" w:rsidRPr="00887505" w:rsidRDefault="00021E22" w:rsidP="00021E22">
      <w:pPr>
        <w:spacing w:after="0" w:line="288" w:lineRule="atLeast"/>
        <w:jc w:val="both"/>
        <w:rPr>
          <w:rFonts w:ascii="Times New Roman" w:hAnsi="Times New Roman" w:cs="Times New Roman"/>
          <w:sz w:val="24"/>
          <w:szCs w:val="24"/>
        </w:rPr>
      </w:pPr>
      <w:r w:rsidRPr="00887505">
        <w:rPr>
          <w:rFonts w:ascii="Times New Roman" w:hAnsi="Times New Roman" w:cs="Times New Roman"/>
          <w:sz w:val="24"/>
          <w:szCs w:val="24"/>
        </w:rPr>
        <w:t>Дидактические игры.</w:t>
      </w:r>
    </w:p>
    <w:p w:rsidR="00021E22" w:rsidRPr="00887505" w:rsidRDefault="00021E22" w:rsidP="00021E22">
      <w:pPr>
        <w:spacing w:after="0" w:line="288" w:lineRule="atLeast"/>
        <w:jc w:val="both"/>
        <w:rPr>
          <w:rFonts w:ascii="Times New Roman" w:hAnsi="Times New Roman" w:cs="Times New Roman"/>
          <w:sz w:val="24"/>
          <w:szCs w:val="24"/>
        </w:rPr>
      </w:pPr>
      <w:r w:rsidRPr="00887505">
        <w:rPr>
          <w:rFonts w:ascii="Times New Roman" w:hAnsi="Times New Roman" w:cs="Times New Roman"/>
          <w:sz w:val="24"/>
          <w:szCs w:val="24"/>
        </w:rPr>
        <w:t>Эксперименты стилистические.</w:t>
      </w:r>
    </w:p>
    <w:p w:rsidR="00021E22" w:rsidRPr="00887505" w:rsidRDefault="00021E22" w:rsidP="00021E22">
      <w:pPr>
        <w:spacing w:after="0" w:line="288" w:lineRule="atLeast"/>
        <w:jc w:val="both"/>
        <w:rPr>
          <w:rFonts w:ascii="Times New Roman" w:hAnsi="Times New Roman" w:cs="Times New Roman"/>
          <w:sz w:val="24"/>
          <w:szCs w:val="24"/>
        </w:rPr>
      </w:pPr>
      <w:r w:rsidRPr="00887505">
        <w:rPr>
          <w:rFonts w:ascii="Times New Roman" w:hAnsi="Times New Roman" w:cs="Times New Roman"/>
          <w:sz w:val="24"/>
          <w:szCs w:val="24"/>
        </w:rPr>
        <w:t>Составление диафильма.</w:t>
      </w:r>
    </w:p>
    <w:p w:rsidR="00021E22" w:rsidRPr="00887505" w:rsidRDefault="00021E22" w:rsidP="00021E22">
      <w:pPr>
        <w:numPr>
          <w:ilvl w:val="0"/>
          <w:numId w:val="26"/>
        </w:numPr>
        <w:spacing w:beforeAutospacing="1" w:after="100" w:afterAutospacing="1" w:line="288" w:lineRule="atLeast"/>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 xml:space="preserve">Восстановление логической последовательности </w:t>
      </w:r>
      <w:proofErr w:type="gramStart"/>
      <w:r w:rsidRPr="00887505">
        <w:rPr>
          <w:rFonts w:ascii="Times New Roman" w:eastAsia="Times New Roman" w:hAnsi="Times New Roman" w:cs="Times New Roman"/>
          <w:sz w:val="24"/>
          <w:szCs w:val="24"/>
          <w:lang w:eastAsia="ru-RU"/>
        </w:rPr>
        <w:t>текста  (</w:t>
      </w:r>
      <w:proofErr w:type="gramEnd"/>
      <w:r w:rsidRPr="00887505">
        <w:rPr>
          <w:rFonts w:ascii="Times New Roman" w:eastAsia="Times New Roman" w:hAnsi="Times New Roman" w:cs="Times New Roman"/>
          <w:sz w:val="24"/>
          <w:szCs w:val="24"/>
          <w:lang w:eastAsia="ru-RU"/>
        </w:rPr>
        <w:t>ученики должны восстановить разрезанный на части текст по смыслу или следуя плану).</w:t>
      </w:r>
    </w:p>
    <w:p w:rsidR="00021E22" w:rsidRPr="00887505" w:rsidRDefault="00021E22" w:rsidP="00021E22">
      <w:pPr>
        <w:numPr>
          <w:ilvl w:val="0"/>
          <w:numId w:val="26"/>
        </w:numPr>
        <w:spacing w:before="100" w:beforeAutospacing="1" w:after="100" w:afterAutospacing="1" w:line="288" w:lineRule="atLeast"/>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Составление диафильма/презентации (ученики делят текст на части, каждую часть иллюстрируют и подписывают, после этого пересказывают текст по картинкам).</w:t>
      </w:r>
    </w:p>
    <w:p w:rsidR="00021E22" w:rsidRPr="00887505" w:rsidRDefault="00021E22" w:rsidP="00021E22">
      <w:pPr>
        <w:numPr>
          <w:ilvl w:val="0"/>
          <w:numId w:val="26"/>
        </w:numPr>
        <w:spacing w:before="100" w:beforeAutospacing="1" w:after="100" w:afterAutospacing="1" w:line="288" w:lineRule="atLeast"/>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Определение содержания текста по иллюстрациям.</w:t>
      </w:r>
    </w:p>
    <w:p w:rsidR="00021E22" w:rsidRPr="00887505" w:rsidRDefault="00021E22" w:rsidP="00021E22">
      <w:pPr>
        <w:numPr>
          <w:ilvl w:val="0"/>
          <w:numId w:val="26"/>
        </w:numPr>
        <w:spacing w:before="100" w:beforeAutospacing="1" w:after="100" w:afterAutospacing="1" w:line="288" w:lineRule="atLeast"/>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Подбор иллюстрации к тексту.</w:t>
      </w:r>
    </w:p>
    <w:p w:rsidR="00021E22" w:rsidRPr="00887505" w:rsidRDefault="00021E22" w:rsidP="00021E22">
      <w:pPr>
        <w:numPr>
          <w:ilvl w:val="0"/>
          <w:numId w:val="26"/>
        </w:numPr>
        <w:spacing w:before="100" w:beforeAutospacing="1" w:after="100" w:afterAutospacing="1" w:line="288" w:lineRule="atLeast"/>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 xml:space="preserve">Творческое преобразование текста (ученики должны придумать продолжение текста, или изменить какое-то условие, например, место действия, характер героя, и попытаться представить, как развивались бы </w:t>
      </w:r>
      <w:proofErr w:type="gramStart"/>
      <w:r w:rsidRPr="00887505">
        <w:rPr>
          <w:rFonts w:ascii="Times New Roman" w:eastAsia="Times New Roman" w:hAnsi="Times New Roman" w:cs="Times New Roman"/>
          <w:sz w:val="24"/>
          <w:szCs w:val="24"/>
          <w:lang w:eastAsia="ru-RU"/>
        </w:rPr>
        <w:t>события  в</w:t>
      </w:r>
      <w:proofErr w:type="gramEnd"/>
      <w:r w:rsidRPr="00887505">
        <w:rPr>
          <w:rFonts w:ascii="Times New Roman" w:eastAsia="Times New Roman" w:hAnsi="Times New Roman" w:cs="Times New Roman"/>
          <w:sz w:val="24"/>
          <w:szCs w:val="24"/>
          <w:lang w:eastAsia="ru-RU"/>
        </w:rPr>
        <w:t xml:space="preserve"> этом случае).</w:t>
      </w:r>
    </w:p>
    <w:p w:rsidR="00021E22" w:rsidRPr="00887505" w:rsidRDefault="00021E22" w:rsidP="00021E22">
      <w:pPr>
        <w:numPr>
          <w:ilvl w:val="0"/>
          <w:numId w:val="26"/>
        </w:numPr>
        <w:spacing w:before="100" w:beforeAutospacing="1" w:after="100" w:afterAutospacing="1" w:line="288" w:lineRule="atLeast"/>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Подбор пословиц и поговорок, раскрывающих тему текста.</w:t>
      </w:r>
    </w:p>
    <w:p w:rsidR="00021E22" w:rsidRPr="00887505" w:rsidRDefault="00021E22" w:rsidP="00021E22">
      <w:pPr>
        <w:numPr>
          <w:ilvl w:val="0"/>
          <w:numId w:val="27"/>
        </w:numPr>
        <w:spacing w:before="100" w:beforeAutospacing="1" w:after="100" w:afterAutospacing="1" w:line="288" w:lineRule="atLeast"/>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Выбор верных и неверных суждений по тексту (учитель читает суждения, ученики определяют, верные они или нет).</w:t>
      </w:r>
    </w:p>
    <w:p w:rsidR="00021E22" w:rsidRPr="00887505" w:rsidRDefault="00021E22" w:rsidP="00021E22">
      <w:pPr>
        <w:numPr>
          <w:ilvl w:val="0"/>
          <w:numId w:val="27"/>
        </w:numPr>
        <w:spacing w:before="100" w:beforeAutospacing="1" w:after="100" w:afterAutospacing="1" w:line="288" w:lineRule="atLeast"/>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Творческий пересказ текста от лица кого-то из героев произведения.</w:t>
      </w:r>
    </w:p>
    <w:p w:rsidR="00021E22" w:rsidRPr="00887505" w:rsidRDefault="00021E22" w:rsidP="00021E22">
      <w:pPr>
        <w:numPr>
          <w:ilvl w:val="0"/>
          <w:numId w:val="27"/>
        </w:numPr>
        <w:spacing w:before="100" w:beforeAutospacing="1" w:after="100" w:afterAutospacing="1" w:line="288" w:lineRule="atLeast"/>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Прогнозирование дальнейших событий (по ходу чтения можно останавливаться, задавать вопросы "Как вы думаете, что будет дальше?", "Как вам кажется, к чему это приведет?").</w:t>
      </w:r>
    </w:p>
    <w:p w:rsidR="00021E22" w:rsidRPr="00887505" w:rsidRDefault="00021E22" w:rsidP="00021E22">
      <w:pPr>
        <w:numPr>
          <w:ilvl w:val="0"/>
          <w:numId w:val="27"/>
        </w:numPr>
        <w:spacing w:before="100" w:beforeAutospacing="1" w:after="100" w:afterAutospacing="1" w:line="288" w:lineRule="atLeast"/>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 Проведение викторин (игровых опросов) по тексту или группе текстов.</w:t>
      </w:r>
    </w:p>
    <w:p w:rsidR="00021E22" w:rsidRPr="00887505" w:rsidRDefault="00021E22" w:rsidP="00021E22">
      <w:pPr>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Проставление отметок в тексте по ходу чтения (условными обозначениями помечается знакомая информация, новые знания и то, что непонятно, что хочется.</w:t>
      </w:r>
    </w:p>
    <w:p w:rsidR="00021E22" w:rsidRPr="00887505" w:rsidRDefault="00021E22" w:rsidP="00021E22">
      <w:pPr>
        <w:spacing w:after="0"/>
        <w:rPr>
          <w:rFonts w:ascii="Times New Roman" w:eastAsia="Times New Roman" w:hAnsi="Times New Roman" w:cs="Times New Roman"/>
          <w:b/>
          <w:sz w:val="24"/>
          <w:szCs w:val="24"/>
          <w:lang w:eastAsia="ru-RU"/>
        </w:rPr>
      </w:pPr>
      <w:r w:rsidRPr="00887505">
        <w:rPr>
          <w:rFonts w:ascii="Times New Roman" w:eastAsia="Times New Roman" w:hAnsi="Times New Roman" w:cs="Times New Roman"/>
          <w:b/>
          <w:sz w:val="24"/>
          <w:szCs w:val="24"/>
          <w:lang w:eastAsia="ru-RU"/>
        </w:rPr>
        <w:t>Упражнения.</w:t>
      </w:r>
    </w:p>
    <w:p w:rsidR="00021E22" w:rsidRPr="00887505" w:rsidRDefault="00021E22" w:rsidP="00021E22">
      <w:pPr>
        <w:spacing w:after="0"/>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 xml:space="preserve">Восстановление логической последовательности </w:t>
      </w:r>
      <w:proofErr w:type="gramStart"/>
      <w:r w:rsidRPr="00887505">
        <w:rPr>
          <w:rFonts w:ascii="Times New Roman" w:eastAsia="Times New Roman" w:hAnsi="Times New Roman" w:cs="Times New Roman"/>
          <w:sz w:val="24"/>
          <w:szCs w:val="24"/>
          <w:lang w:eastAsia="ru-RU"/>
        </w:rPr>
        <w:t>текста  (</w:t>
      </w:r>
      <w:proofErr w:type="gramEnd"/>
      <w:r w:rsidRPr="00887505">
        <w:rPr>
          <w:rFonts w:ascii="Times New Roman" w:eastAsia="Times New Roman" w:hAnsi="Times New Roman" w:cs="Times New Roman"/>
          <w:sz w:val="24"/>
          <w:szCs w:val="24"/>
          <w:lang w:eastAsia="ru-RU"/>
        </w:rPr>
        <w:t>ученики должны восстановить разрезанный на части текст по смыслу или следуя плану).</w:t>
      </w:r>
    </w:p>
    <w:p w:rsidR="00021E22" w:rsidRPr="00887505" w:rsidRDefault="00021E22" w:rsidP="00021E22">
      <w:pPr>
        <w:spacing w:after="0"/>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Составление диафильма/презентации (ученики делят текст на части, каждую часть иллюстрируют и подписывают, после этого пересказывают текст по картинкам).</w:t>
      </w:r>
    </w:p>
    <w:p w:rsidR="00021E22" w:rsidRPr="00887505" w:rsidRDefault="00021E22" w:rsidP="00021E22">
      <w:pPr>
        <w:spacing w:after="0"/>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Определение содержания текста по иллюстрациям.</w:t>
      </w:r>
    </w:p>
    <w:p w:rsidR="00021E22" w:rsidRPr="00887505" w:rsidRDefault="00021E22" w:rsidP="00021E22">
      <w:pPr>
        <w:spacing w:after="0"/>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Подбор иллюстрации к тексту.</w:t>
      </w:r>
    </w:p>
    <w:p w:rsidR="00021E22" w:rsidRPr="00887505" w:rsidRDefault="00021E22" w:rsidP="00021E22">
      <w:pPr>
        <w:spacing w:after="0"/>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 xml:space="preserve">Творческое преобразование текста (ученики должны придумать продолжение текста, или изменить какое-то условие, например, место действия, характер героя, и попытаться представить, как развивались бы </w:t>
      </w:r>
      <w:proofErr w:type="gramStart"/>
      <w:r w:rsidRPr="00887505">
        <w:rPr>
          <w:rFonts w:ascii="Times New Roman" w:eastAsia="Times New Roman" w:hAnsi="Times New Roman" w:cs="Times New Roman"/>
          <w:sz w:val="24"/>
          <w:szCs w:val="24"/>
          <w:lang w:eastAsia="ru-RU"/>
        </w:rPr>
        <w:t>события  в</w:t>
      </w:r>
      <w:proofErr w:type="gramEnd"/>
      <w:r w:rsidRPr="00887505">
        <w:rPr>
          <w:rFonts w:ascii="Times New Roman" w:eastAsia="Times New Roman" w:hAnsi="Times New Roman" w:cs="Times New Roman"/>
          <w:sz w:val="24"/>
          <w:szCs w:val="24"/>
          <w:lang w:eastAsia="ru-RU"/>
        </w:rPr>
        <w:t xml:space="preserve"> этом случае).</w:t>
      </w:r>
    </w:p>
    <w:p w:rsidR="00021E22" w:rsidRPr="00887505" w:rsidRDefault="00021E22" w:rsidP="00021E22">
      <w:pPr>
        <w:spacing w:after="0"/>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Подбор пословиц и поговорок, раскрывающих тему текста.</w:t>
      </w:r>
    </w:p>
    <w:p w:rsidR="00021E22" w:rsidRPr="00887505" w:rsidRDefault="00021E22" w:rsidP="00021E22">
      <w:pPr>
        <w:spacing w:after="0"/>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Выбор верных и неверных суждений по тексту (учитель читает суждения, ученики определяют, верные они или нет).</w:t>
      </w:r>
    </w:p>
    <w:p w:rsidR="00021E22" w:rsidRPr="00887505" w:rsidRDefault="00021E22" w:rsidP="00021E22">
      <w:pPr>
        <w:spacing w:after="0"/>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Творческий пересказ текста от лица кого-то из героев произведения.</w:t>
      </w:r>
    </w:p>
    <w:p w:rsidR="00021E22" w:rsidRPr="00887505" w:rsidRDefault="00021E22" w:rsidP="00021E22">
      <w:pPr>
        <w:spacing w:after="0"/>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Прогнозирование дальнейших событий (по ходу чтения можно останавливаться, задавать вопросы "Как вы думаете, что будет дальше?", "Как вам кажется, к чему это приведет?").</w:t>
      </w:r>
    </w:p>
    <w:p w:rsidR="00021E22" w:rsidRPr="00887505" w:rsidRDefault="00021E22" w:rsidP="00021E22">
      <w:pPr>
        <w:spacing w:after="0"/>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 Проведение викторин (игровых опросов) по тексту или группе текстов.</w:t>
      </w:r>
    </w:p>
    <w:p w:rsidR="00021E22" w:rsidRPr="00887505" w:rsidRDefault="00021E22" w:rsidP="00021E22">
      <w:pPr>
        <w:spacing w:after="0"/>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Проставление отметок в тексте по ходу чтения (условными обозначениями помечается знакомая информация, новые знания и то, что непонятно, что хочется обсудить).</w:t>
      </w:r>
    </w:p>
    <w:p w:rsidR="00021E22" w:rsidRPr="00887505" w:rsidRDefault="00021E22" w:rsidP="00021E22">
      <w:pPr>
        <w:spacing w:after="0" w:line="360" w:lineRule="auto"/>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b/>
          <w:bCs/>
          <w:sz w:val="24"/>
          <w:szCs w:val="24"/>
          <w:lang w:eastAsia="ru-RU"/>
        </w:rPr>
        <w:t>Диалоговое чтение:</w:t>
      </w:r>
      <w:r w:rsidRPr="00887505">
        <w:rPr>
          <w:rFonts w:ascii="Times New Roman" w:eastAsia="Times New Roman" w:hAnsi="Times New Roman" w:cs="Times New Roman"/>
          <w:sz w:val="24"/>
          <w:szCs w:val="24"/>
          <w:lang w:eastAsia="ru-RU"/>
        </w:rPr>
        <w:t xml:space="preserve"> Задавайте вопросы, спорьте, уточняйте, подводите итоги и предсказывайте по ходу чтения.</w:t>
      </w:r>
    </w:p>
    <w:p w:rsidR="00021E22" w:rsidRPr="00887505" w:rsidRDefault="00021E22" w:rsidP="00021E22">
      <w:pPr>
        <w:spacing w:after="0" w:line="360" w:lineRule="auto"/>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 xml:space="preserve">— </w:t>
      </w:r>
      <w:proofErr w:type="spellStart"/>
      <w:r w:rsidRPr="00887505">
        <w:rPr>
          <w:rFonts w:ascii="Times New Roman" w:eastAsia="Times New Roman" w:hAnsi="Times New Roman" w:cs="Times New Roman"/>
          <w:b/>
          <w:bCs/>
          <w:sz w:val="24"/>
          <w:szCs w:val="24"/>
          <w:lang w:eastAsia="ru-RU"/>
        </w:rPr>
        <w:t>Стикеры</w:t>
      </w:r>
      <w:proofErr w:type="spellEnd"/>
      <w:r w:rsidRPr="00887505">
        <w:rPr>
          <w:rFonts w:ascii="Times New Roman" w:eastAsia="Times New Roman" w:hAnsi="Times New Roman" w:cs="Times New Roman"/>
          <w:b/>
          <w:bCs/>
          <w:sz w:val="24"/>
          <w:szCs w:val="24"/>
          <w:lang w:eastAsia="ru-RU"/>
        </w:rPr>
        <w:t>:</w:t>
      </w:r>
      <w:r w:rsidRPr="00887505">
        <w:rPr>
          <w:rFonts w:ascii="Times New Roman" w:eastAsia="Times New Roman" w:hAnsi="Times New Roman" w:cs="Times New Roman"/>
          <w:sz w:val="24"/>
          <w:szCs w:val="24"/>
          <w:lang w:eastAsia="ru-RU"/>
        </w:rPr>
        <w:t xml:space="preserve"> Используйте </w:t>
      </w:r>
      <w:proofErr w:type="spellStart"/>
      <w:r w:rsidRPr="00887505">
        <w:rPr>
          <w:rFonts w:ascii="Times New Roman" w:eastAsia="Times New Roman" w:hAnsi="Times New Roman" w:cs="Times New Roman"/>
          <w:sz w:val="24"/>
          <w:szCs w:val="24"/>
          <w:lang w:eastAsia="ru-RU"/>
        </w:rPr>
        <w:t>стикеры</w:t>
      </w:r>
      <w:proofErr w:type="spellEnd"/>
      <w:r w:rsidRPr="00887505">
        <w:rPr>
          <w:rFonts w:ascii="Times New Roman" w:eastAsia="Times New Roman" w:hAnsi="Times New Roman" w:cs="Times New Roman"/>
          <w:sz w:val="24"/>
          <w:szCs w:val="24"/>
          <w:lang w:eastAsia="ru-RU"/>
        </w:rPr>
        <w:t>, чтобы записывать на них незнакомые слова, или пишите на них восклицательные знаки, чтобы отметить понравившееся предложение, и знаки вопроса, чтобы отметить непонятные фразы или абзацы.</w:t>
      </w:r>
    </w:p>
    <w:p w:rsidR="00021E22" w:rsidRPr="00887505" w:rsidRDefault="00021E22" w:rsidP="00021E22">
      <w:pPr>
        <w:spacing w:after="0" w:line="360" w:lineRule="auto"/>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 xml:space="preserve">— </w:t>
      </w:r>
      <w:r w:rsidRPr="00887505">
        <w:rPr>
          <w:rFonts w:ascii="Times New Roman" w:eastAsia="Times New Roman" w:hAnsi="Times New Roman" w:cs="Times New Roman"/>
          <w:b/>
          <w:bCs/>
          <w:sz w:val="24"/>
          <w:szCs w:val="24"/>
          <w:lang w:eastAsia="ru-RU"/>
        </w:rPr>
        <w:t>Парное чтение:</w:t>
      </w:r>
      <w:r w:rsidRPr="00887505">
        <w:rPr>
          <w:rFonts w:ascii="Times New Roman" w:eastAsia="Times New Roman" w:hAnsi="Times New Roman" w:cs="Times New Roman"/>
          <w:sz w:val="24"/>
          <w:szCs w:val="24"/>
          <w:lang w:eastAsia="ru-RU"/>
        </w:rPr>
        <w:t xml:space="preserve"> Чтение вслух в паре с другим человеком по одному абзацу. После каждого абзаца обсуждайте друг с другом прочитанное. </w:t>
      </w:r>
    </w:p>
    <w:p w:rsidR="00021E22" w:rsidRPr="00887505" w:rsidRDefault="00021E22" w:rsidP="00021E22">
      <w:pPr>
        <w:spacing w:after="0" w:line="360" w:lineRule="auto"/>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 xml:space="preserve">— </w:t>
      </w:r>
      <w:r w:rsidRPr="00887505">
        <w:rPr>
          <w:rFonts w:ascii="Times New Roman" w:eastAsia="Times New Roman" w:hAnsi="Times New Roman" w:cs="Times New Roman"/>
          <w:b/>
          <w:bCs/>
          <w:sz w:val="24"/>
          <w:szCs w:val="24"/>
          <w:lang w:eastAsia="ru-RU"/>
        </w:rPr>
        <w:t>Мысли вслух:</w:t>
      </w:r>
      <w:r w:rsidRPr="00887505">
        <w:rPr>
          <w:rFonts w:ascii="Times New Roman" w:eastAsia="Times New Roman" w:hAnsi="Times New Roman" w:cs="Times New Roman"/>
          <w:sz w:val="24"/>
          <w:szCs w:val="24"/>
          <w:lang w:eastAsia="ru-RU"/>
        </w:rPr>
        <w:t xml:space="preserve"> Во время парного чтения вслух озвучивайте все свои мысли, вопросы и непонимание, какие только придут в голову. Например, если персонаж или событие что-то напомнили, остановитесь и расскажите об этой личной ассоциации. Эта техника помогает вспомнить о прочитанном в дальнейшем.</w:t>
      </w:r>
    </w:p>
    <w:p w:rsidR="00021E22" w:rsidRPr="00887505" w:rsidRDefault="00021E22" w:rsidP="00021E22">
      <w:pPr>
        <w:spacing w:after="0" w:line="360" w:lineRule="auto"/>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 xml:space="preserve">— </w:t>
      </w:r>
      <w:r w:rsidRPr="00887505">
        <w:rPr>
          <w:rFonts w:ascii="Times New Roman" w:eastAsia="Times New Roman" w:hAnsi="Times New Roman" w:cs="Times New Roman"/>
          <w:b/>
          <w:bCs/>
          <w:sz w:val="24"/>
          <w:szCs w:val="24"/>
          <w:lang w:eastAsia="ru-RU"/>
        </w:rPr>
        <w:t>Повторное чтение:</w:t>
      </w:r>
      <w:r w:rsidRPr="00887505">
        <w:rPr>
          <w:rFonts w:ascii="Times New Roman" w:eastAsia="Times New Roman" w:hAnsi="Times New Roman" w:cs="Times New Roman"/>
          <w:sz w:val="24"/>
          <w:szCs w:val="24"/>
          <w:lang w:eastAsia="ru-RU"/>
        </w:rPr>
        <w:t xml:space="preserve"> Прочитайте текст еще раз, стараясь найти ответы на возникшие вопросы.</w:t>
      </w:r>
    </w:p>
    <w:p w:rsidR="00021E22" w:rsidRPr="00887505" w:rsidRDefault="00021E22" w:rsidP="00021E22">
      <w:pPr>
        <w:spacing w:after="0" w:line="360" w:lineRule="auto"/>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 xml:space="preserve">— </w:t>
      </w:r>
      <w:r w:rsidRPr="00887505">
        <w:rPr>
          <w:rFonts w:ascii="Times New Roman" w:eastAsia="Times New Roman" w:hAnsi="Times New Roman" w:cs="Times New Roman"/>
          <w:b/>
          <w:bCs/>
          <w:sz w:val="24"/>
          <w:szCs w:val="24"/>
          <w:lang w:eastAsia="ru-RU"/>
        </w:rPr>
        <w:t>Связи в тексте:</w:t>
      </w:r>
      <w:r w:rsidRPr="00887505">
        <w:rPr>
          <w:rFonts w:ascii="Times New Roman" w:eastAsia="Times New Roman" w:hAnsi="Times New Roman" w:cs="Times New Roman"/>
          <w:sz w:val="24"/>
          <w:szCs w:val="24"/>
          <w:lang w:eastAsia="ru-RU"/>
        </w:rPr>
        <w:t xml:space="preserve"> Во время чтения определяйте, как этот текст относится к вам, к другим текстам и к миру в целом. В связях с собой нужно подумать, как относится прочитанное к вам лично. В связях с миром вы можете связать текст с тем, что вы уже знаете. И наконец, в связях с текстом вы можете связать то, что вы прочитали, с тем, о чем вы читали ранее.</w:t>
      </w:r>
    </w:p>
    <w:p w:rsidR="00021E22" w:rsidRPr="00887505" w:rsidRDefault="00021E22" w:rsidP="00021E22">
      <w:pPr>
        <w:spacing w:after="0" w:line="360" w:lineRule="auto"/>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b/>
          <w:bCs/>
          <w:sz w:val="24"/>
          <w:szCs w:val="24"/>
          <w:lang w:eastAsia="ru-RU"/>
        </w:rPr>
        <w:t>Деление текста на части:</w:t>
      </w:r>
      <w:r w:rsidRPr="00887505">
        <w:rPr>
          <w:rFonts w:ascii="Times New Roman" w:eastAsia="Times New Roman" w:hAnsi="Times New Roman" w:cs="Times New Roman"/>
          <w:sz w:val="24"/>
          <w:szCs w:val="24"/>
          <w:lang w:eastAsia="ru-RU"/>
        </w:rPr>
        <w:t xml:space="preserve"> Читайте лишь несколько абзацев или предложений за один раз. Подумайте о прочитанном, используя стратегии чтения, и только потом продолжайте.</w:t>
      </w:r>
    </w:p>
    <w:p w:rsidR="00021E22" w:rsidRPr="00887505" w:rsidRDefault="00021E22" w:rsidP="00021E22">
      <w:pPr>
        <w:spacing w:after="0" w:line="360" w:lineRule="auto"/>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 xml:space="preserve">— </w:t>
      </w:r>
      <w:r w:rsidRPr="00887505">
        <w:rPr>
          <w:rFonts w:ascii="Times New Roman" w:eastAsia="Times New Roman" w:hAnsi="Times New Roman" w:cs="Times New Roman"/>
          <w:b/>
          <w:bCs/>
          <w:sz w:val="24"/>
          <w:szCs w:val="24"/>
          <w:lang w:eastAsia="ru-RU"/>
        </w:rPr>
        <w:t>Визуализация:</w:t>
      </w:r>
      <w:r w:rsidRPr="00887505">
        <w:rPr>
          <w:rFonts w:ascii="Times New Roman" w:eastAsia="Times New Roman" w:hAnsi="Times New Roman" w:cs="Times New Roman"/>
          <w:sz w:val="24"/>
          <w:szCs w:val="24"/>
          <w:lang w:eastAsia="ru-RU"/>
        </w:rPr>
        <w:t xml:space="preserve"> Во время чтения всегда старайтесь зрительно представить, как выглядят персонажи и описанные сцены.</w:t>
      </w:r>
    </w:p>
    <w:p w:rsidR="00021E22" w:rsidRPr="00887505" w:rsidRDefault="00021E22" w:rsidP="00021E22">
      <w:pPr>
        <w:spacing w:after="0" w:line="360" w:lineRule="auto"/>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 xml:space="preserve">— </w:t>
      </w:r>
      <w:r w:rsidRPr="00887505">
        <w:rPr>
          <w:rFonts w:ascii="Times New Roman" w:eastAsia="Times New Roman" w:hAnsi="Times New Roman" w:cs="Times New Roman"/>
          <w:b/>
          <w:bCs/>
          <w:sz w:val="24"/>
          <w:szCs w:val="24"/>
          <w:lang w:eastAsia="ru-RU"/>
        </w:rPr>
        <w:t>Блоги:</w:t>
      </w:r>
      <w:r w:rsidRPr="00887505">
        <w:rPr>
          <w:rFonts w:ascii="Times New Roman" w:eastAsia="Times New Roman" w:hAnsi="Times New Roman" w:cs="Times New Roman"/>
          <w:sz w:val="24"/>
          <w:szCs w:val="24"/>
          <w:lang w:eastAsia="ru-RU"/>
        </w:rPr>
        <w:t xml:space="preserve"> Проверьте, есть ли какой-нибудь блог или форум в Интернете, где данная тема или книга обсуждается онлайн, прочитайте, что думают об этом другие люди и попробуйте написать собственное мнение.</w:t>
      </w:r>
    </w:p>
    <w:p w:rsidR="00021E22" w:rsidRPr="00887505" w:rsidRDefault="00021E22" w:rsidP="00021E22">
      <w:pPr>
        <w:spacing w:after="0" w:line="360" w:lineRule="auto"/>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 xml:space="preserve">— </w:t>
      </w:r>
      <w:r w:rsidRPr="00887505">
        <w:rPr>
          <w:rFonts w:ascii="Times New Roman" w:eastAsia="Times New Roman" w:hAnsi="Times New Roman" w:cs="Times New Roman"/>
          <w:b/>
          <w:bCs/>
          <w:sz w:val="24"/>
          <w:szCs w:val="24"/>
          <w:lang w:eastAsia="ru-RU"/>
        </w:rPr>
        <w:t>Ведение дневника:</w:t>
      </w:r>
      <w:r w:rsidRPr="00887505">
        <w:rPr>
          <w:rFonts w:ascii="Times New Roman" w:eastAsia="Times New Roman" w:hAnsi="Times New Roman" w:cs="Times New Roman"/>
          <w:sz w:val="24"/>
          <w:szCs w:val="24"/>
          <w:lang w:eastAsia="ru-RU"/>
        </w:rPr>
        <w:t xml:space="preserve"> По мере чтения записывайте возникающие мысли в специальный дневник.</w:t>
      </w:r>
    </w:p>
    <w:p w:rsidR="00021E22" w:rsidRPr="00887505" w:rsidRDefault="00021E22" w:rsidP="00021E22">
      <w:pPr>
        <w:spacing w:after="0" w:line="360" w:lineRule="auto"/>
        <w:jc w:val="both"/>
        <w:rPr>
          <w:rFonts w:ascii="Times New Roman" w:eastAsia="Times New Roman" w:hAnsi="Times New Roman" w:cs="Times New Roman"/>
          <w:sz w:val="24"/>
          <w:szCs w:val="24"/>
          <w:lang w:eastAsia="ru-RU"/>
        </w:rPr>
      </w:pPr>
      <w:r w:rsidRPr="00887505">
        <w:rPr>
          <w:rFonts w:ascii="Times New Roman" w:eastAsia="Times New Roman" w:hAnsi="Times New Roman" w:cs="Times New Roman"/>
          <w:sz w:val="24"/>
          <w:szCs w:val="24"/>
          <w:lang w:eastAsia="ru-RU"/>
        </w:rPr>
        <w:t xml:space="preserve">— </w:t>
      </w:r>
      <w:r w:rsidRPr="00887505">
        <w:rPr>
          <w:rFonts w:ascii="Times New Roman" w:eastAsia="Times New Roman" w:hAnsi="Times New Roman" w:cs="Times New Roman"/>
          <w:b/>
          <w:bCs/>
          <w:sz w:val="24"/>
          <w:szCs w:val="24"/>
          <w:lang w:eastAsia="ru-RU"/>
        </w:rPr>
        <w:t>Графическая организация:</w:t>
      </w:r>
      <w:r w:rsidRPr="00887505">
        <w:rPr>
          <w:rFonts w:ascii="Times New Roman" w:eastAsia="Times New Roman" w:hAnsi="Times New Roman" w:cs="Times New Roman"/>
          <w:sz w:val="24"/>
          <w:szCs w:val="24"/>
          <w:lang w:eastAsia="ru-RU"/>
        </w:rPr>
        <w:t xml:space="preserve"> Составьте таблицу, отмечая в ней степень своего понимания до, </w:t>
      </w:r>
      <w:proofErr w:type="gramStart"/>
      <w:r w:rsidRPr="00887505">
        <w:rPr>
          <w:rFonts w:ascii="Times New Roman" w:eastAsia="Times New Roman" w:hAnsi="Times New Roman" w:cs="Times New Roman"/>
          <w:sz w:val="24"/>
          <w:szCs w:val="24"/>
          <w:lang w:eastAsia="ru-RU"/>
        </w:rPr>
        <w:t>во время</w:t>
      </w:r>
      <w:proofErr w:type="gramEnd"/>
      <w:r w:rsidRPr="00887505">
        <w:rPr>
          <w:rFonts w:ascii="Times New Roman" w:eastAsia="Times New Roman" w:hAnsi="Times New Roman" w:cs="Times New Roman"/>
          <w:sz w:val="24"/>
          <w:szCs w:val="24"/>
          <w:lang w:eastAsia="ru-RU"/>
        </w:rPr>
        <w:t xml:space="preserve"> и после чтения. </w:t>
      </w:r>
    </w:p>
    <w:p w:rsidR="00021E22" w:rsidRPr="00887505" w:rsidRDefault="00021E22">
      <w:pPr>
        <w:rPr>
          <w:rFonts w:ascii="Times New Roman" w:hAnsi="Times New Roman" w:cs="Times New Roman"/>
          <w:sz w:val="24"/>
          <w:szCs w:val="24"/>
        </w:rPr>
      </w:pPr>
    </w:p>
    <w:sectPr w:rsidR="00021E22" w:rsidRPr="00887505" w:rsidSect="00B8342A">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5pt;height:9.35pt" o:bullet="t">
        <v:imagedata r:id="rId1" o:title="art45F4"/>
      </v:shape>
    </w:pict>
  </w:numPicBullet>
  <w:numPicBullet w:numPicBulletId="1">
    <w:pict>
      <v:shape id="_x0000_i1027" type="#_x0000_t75" style="width:9.35pt;height:9.35pt" o:bullet="t">
        <v:imagedata r:id="rId2" o:title="artEDAB"/>
      </v:shape>
    </w:pict>
  </w:numPicBullet>
  <w:abstractNum w:abstractNumId="0" w15:restartNumberingAfterBreak="0">
    <w:nsid w:val="04015A56"/>
    <w:multiLevelType w:val="hybridMultilevel"/>
    <w:tmpl w:val="9D9E5688"/>
    <w:lvl w:ilvl="0" w:tplc="05A019EE">
      <w:start w:val="1"/>
      <w:numFmt w:val="decimal"/>
      <w:lvlText w:val="%1."/>
      <w:lvlJc w:val="left"/>
      <w:pPr>
        <w:tabs>
          <w:tab w:val="num" w:pos="720"/>
        </w:tabs>
        <w:ind w:left="720" w:hanging="360"/>
      </w:pPr>
    </w:lvl>
    <w:lvl w:ilvl="1" w:tplc="0AD019BA" w:tentative="1">
      <w:start w:val="1"/>
      <w:numFmt w:val="decimal"/>
      <w:lvlText w:val="%2."/>
      <w:lvlJc w:val="left"/>
      <w:pPr>
        <w:tabs>
          <w:tab w:val="num" w:pos="1440"/>
        </w:tabs>
        <w:ind w:left="1440" w:hanging="360"/>
      </w:pPr>
    </w:lvl>
    <w:lvl w:ilvl="2" w:tplc="6DBAE13E" w:tentative="1">
      <w:start w:val="1"/>
      <w:numFmt w:val="decimal"/>
      <w:lvlText w:val="%3."/>
      <w:lvlJc w:val="left"/>
      <w:pPr>
        <w:tabs>
          <w:tab w:val="num" w:pos="2160"/>
        </w:tabs>
        <w:ind w:left="2160" w:hanging="360"/>
      </w:pPr>
    </w:lvl>
    <w:lvl w:ilvl="3" w:tplc="90E64B52" w:tentative="1">
      <w:start w:val="1"/>
      <w:numFmt w:val="decimal"/>
      <w:lvlText w:val="%4."/>
      <w:lvlJc w:val="left"/>
      <w:pPr>
        <w:tabs>
          <w:tab w:val="num" w:pos="2880"/>
        </w:tabs>
        <w:ind w:left="2880" w:hanging="360"/>
      </w:pPr>
    </w:lvl>
    <w:lvl w:ilvl="4" w:tplc="ED78B996" w:tentative="1">
      <w:start w:val="1"/>
      <w:numFmt w:val="decimal"/>
      <w:lvlText w:val="%5."/>
      <w:lvlJc w:val="left"/>
      <w:pPr>
        <w:tabs>
          <w:tab w:val="num" w:pos="3600"/>
        </w:tabs>
        <w:ind w:left="3600" w:hanging="360"/>
      </w:pPr>
    </w:lvl>
    <w:lvl w:ilvl="5" w:tplc="4DDC8628" w:tentative="1">
      <w:start w:val="1"/>
      <w:numFmt w:val="decimal"/>
      <w:lvlText w:val="%6."/>
      <w:lvlJc w:val="left"/>
      <w:pPr>
        <w:tabs>
          <w:tab w:val="num" w:pos="4320"/>
        </w:tabs>
        <w:ind w:left="4320" w:hanging="360"/>
      </w:pPr>
    </w:lvl>
    <w:lvl w:ilvl="6" w:tplc="0FD6098E" w:tentative="1">
      <w:start w:val="1"/>
      <w:numFmt w:val="decimal"/>
      <w:lvlText w:val="%7."/>
      <w:lvlJc w:val="left"/>
      <w:pPr>
        <w:tabs>
          <w:tab w:val="num" w:pos="5040"/>
        </w:tabs>
        <w:ind w:left="5040" w:hanging="360"/>
      </w:pPr>
    </w:lvl>
    <w:lvl w:ilvl="7" w:tplc="D494D5C2" w:tentative="1">
      <w:start w:val="1"/>
      <w:numFmt w:val="decimal"/>
      <w:lvlText w:val="%8."/>
      <w:lvlJc w:val="left"/>
      <w:pPr>
        <w:tabs>
          <w:tab w:val="num" w:pos="5760"/>
        </w:tabs>
        <w:ind w:left="5760" w:hanging="360"/>
      </w:pPr>
    </w:lvl>
    <w:lvl w:ilvl="8" w:tplc="1206E2BE" w:tentative="1">
      <w:start w:val="1"/>
      <w:numFmt w:val="decimal"/>
      <w:lvlText w:val="%9."/>
      <w:lvlJc w:val="left"/>
      <w:pPr>
        <w:tabs>
          <w:tab w:val="num" w:pos="6480"/>
        </w:tabs>
        <w:ind w:left="6480" w:hanging="360"/>
      </w:pPr>
    </w:lvl>
  </w:abstractNum>
  <w:abstractNum w:abstractNumId="1" w15:restartNumberingAfterBreak="0">
    <w:nsid w:val="150B69A2"/>
    <w:multiLevelType w:val="hybridMultilevel"/>
    <w:tmpl w:val="881E54E2"/>
    <w:lvl w:ilvl="0" w:tplc="9D9CF19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7D33535"/>
    <w:multiLevelType w:val="hybridMultilevel"/>
    <w:tmpl w:val="C2106032"/>
    <w:lvl w:ilvl="0" w:tplc="BDBA04FE">
      <w:start w:val="1"/>
      <w:numFmt w:val="decimal"/>
      <w:lvlText w:val="%1."/>
      <w:lvlJc w:val="left"/>
      <w:pPr>
        <w:tabs>
          <w:tab w:val="num" w:pos="720"/>
        </w:tabs>
        <w:ind w:left="720" w:hanging="360"/>
      </w:pPr>
    </w:lvl>
    <w:lvl w:ilvl="1" w:tplc="F7A6352E" w:tentative="1">
      <w:start w:val="1"/>
      <w:numFmt w:val="decimal"/>
      <w:lvlText w:val="%2."/>
      <w:lvlJc w:val="left"/>
      <w:pPr>
        <w:tabs>
          <w:tab w:val="num" w:pos="1440"/>
        </w:tabs>
        <w:ind w:left="1440" w:hanging="360"/>
      </w:pPr>
    </w:lvl>
    <w:lvl w:ilvl="2" w:tplc="96468DB2" w:tentative="1">
      <w:start w:val="1"/>
      <w:numFmt w:val="decimal"/>
      <w:lvlText w:val="%3."/>
      <w:lvlJc w:val="left"/>
      <w:pPr>
        <w:tabs>
          <w:tab w:val="num" w:pos="2160"/>
        </w:tabs>
        <w:ind w:left="2160" w:hanging="360"/>
      </w:pPr>
    </w:lvl>
    <w:lvl w:ilvl="3" w:tplc="4EE66524" w:tentative="1">
      <w:start w:val="1"/>
      <w:numFmt w:val="decimal"/>
      <w:lvlText w:val="%4."/>
      <w:lvlJc w:val="left"/>
      <w:pPr>
        <w:tabs>
          <w:tab w:val="num" w:pos="2880"/>
        </w:tabs>
        <w:ind w:left="2880" w:hanging="360"/>
      </w:pPr>
    </w:lvl>
    <w:lvl w:ilvl="4" w:tplc="AE687972" w:tentative="1">
      <w:start w:val="1"/>
      <w:numFmt w:val="decimal"/>
      <w:lvlText w:val="%5."/>
      <w:lvlJc w:val="left"/>
      <w:pPr>
        <w:tabs>
          <w:tab w:val="num" w:pos="3600"/>
        </w:tabs>
        <w:ind w:left="3600" w:hanging="360"/>
      </w:pPr>
    </w:lvl>
    <w:lvl w:ilvl="5" w:tplc="9F306238" w:tentative="1">
      <w:start w:val="1"/>
      <w:numFmt w:val="decimal"/>
      <w:lvlText w:val="%6."/>
      <w:lvlJc w:val="left"/>
      <w:pPr>
        <w:tabs>
          <w:tab w:val="num" w:pos="4320"/>
        </w:tabs>
        <w:ind w:left="4320" w:hanging="360"/>
      </w:pPr>
    </w:lvl>
    <w:lvl w:ilvl="6" w:tplc="6DE8CEF4" w:tentative="1">
      <w:start w:val="1"/>
      <w:numFmt w:val="decimal"/>
      <w:lvlText w:val="%7."/>
      <w:lvlJc w:val="left"/>
      <w:pPr>
        <w:tabs>
          <w:tab w:val="num" w:pos="5040"/>
        </w:tabs>
        <w:ind w:left="5040" w:hanging="360"/>
      </w:pPr>
    </w:lvl>
    <w:lvl w:ilvl="7" w:tplc="028E831C" w:tentative="1">
      <w:start w:val="1"/>
      <w:numFmt w:val="decimal"/>
      <w:lvlText w:val="%8."/>
      <w:lvlJc w:val="left"/>
      <w:pPr>
        <w:tabs>
          <w:tab w:val="num" w:pos="5760"/>
        </w:tabs>
        <w:ind w:left="5760" w:hanging="360"/>
      </w:pPr>
    </w:lvl>
    <w:lvl w:ilvl="8" w:tplc="5ECC2DE6" w:tentative="1">
      <w:start w:val="1"/>
      <w:numFmt w:val="decimal"/>
      <w:lvlText w:val="%9."/>
      <w:lvlJc w:val="left"/>
      <w:pPr>
        <w:tabs>
          <w:tab w:val="num" w:pos="6480"/>
        </w:tabs>
        <w:ind w:left="6480" w:hanging="360"/>
      </w:pPr>
    </w:lvl>
  </w:abstractNum>
  <w:abstractNum w:abstractNumId="3" w15:restartNumberingAfterBreak="0">
    <w:nsid w:val="18617CCD"/>
    <w:multiLevelType w:val="hybridMultilevel"/>
    <w:tmpl w:val="00B6B1A2"/>
    <w:lvl w:ilvl="0" w:tplc="9D9CF19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EB23EE8"/>
    <w:multiLevelType w:val="hybridMultilevel"/>
    <w:tmpl w:val="2F24FAAC"/>
    <w:lvl w:ilvl="0" w:tplc="2DD0F43C">
      <w:start w:val="1"/>
      <w:numFmt w:val="decimal"/>
      <w:lvlText w:val="%1."/>
      <w:lvlJc w:val="left"/>
      <w:pPr>
        <w:tabs>
          <w:tab w:val="num" w:pos="720"/>
        </w:tabs>
        <w:ind w:left="720" w:hanging="360"/>
      </w:pPr>
    </w:lvl>
    <w:lvl w:ilvl="1" w:tplc="3A96EB80" w:tentative="1">
      <w:start w:val="1"/>
      <w:numFmt w:val="decimal"/>
      <w:lvlText w:val="%2."/>
      <w:lvlJc w:val="left"/>
      <w:pPr>
        <w:tabs>
          <w:tab w:val="num" w:pos="1440"/>
        </w:tabs>
        <w:ind w:left="1440" w:hanging="360"/>
      </w:pPr>
    </w:lvl>
    <w:lvl w:ilvl="2" w:tplc="3A2650F2" w:tentative="1">
      <w:start w:val="1"/>
      <w:numFmt w:val="decimal"/>
      <w:lvlText w:val="%3."/>
      <w:lvlJc w:val="left"/>
      <w:pPr>
        <w:tabs>
          <w:tab w:val="num" w:pos="2160"/>
        </w:tabs>
        <w:ind w:left="2160" w:hanging="360"/>
      </w:pPr>
    </w:lvl>
    <w:lvl w:ilvl="3" w:tplc="B27A92F6" w:tentative="1">
      <w:start w:val="1"/>
      <w:numFmt w:val="decimal"/>
      <w:lvlText w:val="%4."/>
      <w:lvlJc w:val="left"/>
      <w:pPr>
        <w:tabs>
          <w:tab w:val="num" w:pos="2880"/>
        </w:tabs>
        <w:ind w:left="2880" w:hanging="360"/>
      </w:pPr>
    </w:lvl>
    <w:lvl w:ilvl="4" w:tplc="6364477C" w:tentative="1">
      <w:start w:val="1"/>
      <w:numFmt w:val="decimal"/>
      <w:lvlText w:val="%5."/>
      <w:lvlJc w:val="left"/>
      <w:pPr>
        <w:tabs>
          <w:tab w:val="num" w:pos="3600"/>
        </w:tabs>
        <w:ind w:left="3600" w:hanging="360"/>
      </w:pPr>
    </w:lvl>
    <w:lvl w:ilvl="5" w:tplc="C84A47E8" w:tentative="1">
      <w:start w:val="1"/>
      <w:numFmt w:val="decimal"/>
      <w:lvlText w:val="%6."/>
      <w:lvlJc w:val="left"/>
      <w:pPr>
        <w:tabs>
          <w:tab w:val="num" w:pos="4320"/>
        </w:tabs>
        <w:ind w:left="4320" w:hanging="360"/>
      </w:pPr>
    </w:lvl>
    <w:lvl w:ilvl="6" w:tplc="E6B67586" w:tentative="1">
      <w:start w:val="1"/>
      <w:numFmt w:val="decimal"/>
      <w:lvlText w:val="%7."/>
      <w:lvlJc w:val="left"/>
      <w:pPr>
        <w:tabs>
          <w:tab w:val="num" w:pos="5040"/>
        </w:tabs>
        <w:ind w:left="5040" w:hanging="360"/>
      </w:pPr>
    </w:lvl>
    <w:lvl w:ilvl="7" w:tplc="16CE3012" w:tentative="1">
      <w:start w:val="1"/>
      <w:numFmt w:val="decimal"/>
      <w:lvlText w:val="%8."/>
      <w:lvlJc w:val="left"/>
      <w:pPr>
        <w:tabs>
          <w:tab w:val="num" w:pos="5760"/>
        </w:tabs>
        <w:ind w:left="5760" w:hanging="360"/>
      </w:pPr>
    </w:lvl>
    <w:lvl w:ilvl="8" w:tplc="9036FDB2" w:tentative="1">
      <w:start w:val="1"/>
      <w:numFmt w:val="decimal"/>
      <w:lvlText w:val="%9."/>
      <w:lvlJc w:val="left"/>
      <w:pPr>
        <w:tabs>
          <w:tab w:val="num" w:pos="6480"/>
        </w:tabs>
        <w:ind w:left="6480" w:hanging="360"/>
      </w:pPr>
    </w:lvl>
  </w:abstractNum>
  <w:abstractNum w:abstractNumId="5" w15:restartNumberingAfterBreak="0">
    <w:nsid w:val="2844008D"/>
    <w:multiLevelType w:val="hybridMultilevel"/>
    <w:tmpl w:val="32C88BE4"/>
    <w:lvl w:ilvl="0" w:tplc="2572D0F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91E0EAD"/>
    <w:multiLevelType w:val="hybridMultilevel"/>
    <w:tmpl w:val="7E3A1D0E"/>
    <w:lvl w:ilvl="0" w:tplc="2572D0F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BA34272"/>
    <w:multiLevelType w:val="hybridMultilevel"/>
    <w:tmpl w:val="B180F8F0"/>
    <w:lvl w:ilvl="0" w:tplc="2572D0F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E6877EB"/>
    <w:multiLevelType w:val="multilevel"/>
    <w:tmpl w:val="9F089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6926DC"/>
    <w:multiLevelType w:val="hybridMultilevel"/>
    <w:tmpl w:val="4F446356"/>
    <w:lvl w:ilvl="0" w:tplc="9D9CF19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31F5C15"/>
    <w:multiLevelType w:val="hybridMultilevel"/>
    <w:tmpl w:val="DA9AEC4E"/>
    <w:lvl w:ilvl="0" w:tplc="EB141CBC">
      <w:start w:val="1"/>
      <w:numFmt w:val="bullet"/>
      <w:lvlText w:val=""/>
      <w:lvlPicBulletId w:val="0"/>
      <w:lvlJc w:val="left"/>
      <w:pPr>
        <w:tabs>
          <w:tab w:val="num" w:pos="720"/>
        </w:tabs>
        <w:ind w:left="720" w:hanging="360"/>
      </w:pPr>
      <w:rPr>
        <w:rFonts w:ascii="Symbol" w:hAnsi="Symbol" w:hint="default"/>
      </w:rPr>
    </w:lvl>
    <w:lvl w:ilvl="1" w:tplc="C73E1EF2" w:tentative="1">
      <w:start w:val="1"/>
      <w:numFmt w:val="bullet"/>
      <w:lvlText w:val=""/>
      <w:lvlPicBulletId w:val="0"/>
      <w:lvlJc w:val="left"/>
      <w:pPr>
        <w:tabs>
          <w:tab w:val="num" w:pos="1440"/>
        </w:tabs>
        <w:ind w:left="1440" w:hanging="360"/>
      </w:pPr>
      <w:rPr>
        <w:rFonts w:ascii="Symbol" w:hAnsi="Symbol" w:hint="default"/>
      </w:rPr>
    </w:lvl>
    <w:lvl w:ilvl="2" w:tplc="A4CA7EC4" w:tentative="1">
      <w:start w:val="1"/>
      <w:numFmt w:val="bullet"/>
      <w:lvlText w:val=""/>
      <w:lvlPicBulletId w:val="0"/>
      <w:lvlJc w:val="left"/>
      <w:pPr>
        <w:tabs>
          <w:tab w:val="num" w:pos="2160"/>
        </w:tabs>
        <w:ind w:left="2160" w:hanging="360"/>
      </w:pPr>
      <w:rPr>
        <w:rFonts w:ascii="Symbol" w:hAnsi="Symbol" w:hint="default"/>
      </w:rPr>
    </w:lvl>
    <w:lvl w:ilvl="3" w:tplc="C8723CCE" w:tentative="1">
      <w:start w:val="1"/>
      <w:numFmt w:val="bullet"/>
      <w:lvlText w:val=""/>
      <w:lvlPicBulletId w:val="0"/>
      <w:lvlJc w:val="left"/>
      <w:pPr>
        <w:tabs>
          <w:tab w:val="num" w:pos="2880"/>
        </w:tabs>
        <w:ind w:left="2880" w:hanging="360"/>
      </w:pPr>
      <w:rPr>
        <w:rFonts w:ascii="Symbol" w:hAnsi="Symbol" w:hint="default"/>
      </w:rPr>
    </w:lvl>
    <w:lvl w:ilvl="4" w:tplc="1F0C5AD4" w:tentative="1">
      <w:start w:val="1"/>
      <w:numFmt w:val="bullet"/>
      <w:lvlText w:val=""/>
      <w:lvlPicBulletId w:val="0"/>
      <w:lvlJc w:val="left"/>
      <w:pPr>
        <w:tabs>
          <w:tab w:val="num" w:pos="3600"/>
        </w:tabs>
        <w:ind w:left="3600" w:hanging="360"/>
      </w:pPr>
      <w:rPr>
        <w:rFonts w:ascii="Symbol" w:hAnsi="Symbol" w:hint="default"/>
      </w:rPr>
    </w:lvl>
    <w:lvl w:ilvl="5" w:tplc="0AAA67D2" w:tentative="1">
      <w:start w:val="1"/>
      <w:numFmt w:val="bullet"/>
      <w:lvlText w:val=""/>
      <w:lvlPicBulletId w:val="0"/>
      <w:lvlJc w:val="left"/>
      <w:pPr>
        <w:tabs>
          <w:tab w:val="num" w:pos="4320"/>
        </w:tabs>
        <w:ind w:left="4320" w:hanging="360"/>
      </w:pPr>
      <w:rPr>
        <w:rFonts w:ascii="Symbol" w:hAnsi="Symbol" w:hint="default"/>
      </w:rPr>
    </w:lvl>
    <w:lvl w:ilvl="6" w:tplc="43A6BB38" w:tentative="1">
      <w:start w:val="1"/>
      <w:numFmt w:val="bullet"/>
      <w:lvlText w:val=""/>
      <w:lvlPicBulletId w:val="0"/>
      <w:lvlJc w:val="left"/>
      <w:pPr>
        <w:tabs>
          <w:tab w:val="num" w:pos="5040"/>
        </w:tabs>
        <w:ind w:left="5040" w:hanging="360"/>
      </w:pPr>
      <w:rPr>
        <w:rFonts w:ascii="Symbol" w:hAnsi="Symbol" w:hint="default"/>
      </w:rPr>
    </w:lvl>
    <w:lvl w:ilvl="7" w:tplc="E5C8D29E" w:tentative="1">
      <w:start w:val="1"/>
      <w:numFmt w:val="bullet"/>
      <w:lvlText w:val=""/>
      <w:lvlPicBulletId w:val="0"/>
      <w:lvlJc w:val="left"/>
      <w:pPr>
        <w:tabs>
          <w:tab w:val="num" w:pos="5760"/>
        </w:tabs>
        <w:ind w:left="5760" w:hanging="360"/>
      </w:pPr>
      <w:rPr>
        <w:rFonts w:ascii="Symbol" w:hAnsi="Symbol" w:hint="default"/>
      </w:rPr>
    </w:lvl>
    <w:lvl w:ilvl="8" w:tplc="9FD4113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34270A7F"/>
    <w:multiLevelType w:val="hybridMultilevel"/>
    <w:tmpl w:val="90E07D34"/>
    <w:lvl w:ilvl="0" w:tplc="2572D0F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60527E1"/>
    <w:multiLevelType w:val="hybridMultilevel"/>
    <w:tmpl w:val="532AEE76"/>
    <w:lvl w:ilvl="0" w:tplc="D9B8268A">
      <w:start w:val="1"/>
      <w:numFmt w:val="bullet"/>
      <w:lvlText w:val=""/>
      <w:lvlPicBulletId w:val="0"/>
      <w:lvlJc w:val="left"/>
      <w:pPr>
        <w:tabs>
          <w:tab w:val="num" w:pos="720"/>
        </w:tabs>
        <w:ind w:left="720" w:hanging="360"/>
      </w:pPr>
      <w:rPr>
        <w:rFonts w:ascii="Symbol" w:hAnsi="Symbol" w:hint="default"/>
      </w:rPr>
    </w:lvl>
    <w:lvl w:ilvl="1" w:tplc="D8001E38" w:tentative="1">
      <w:start w:val="1"/>
      <w:numFmt w:val="bullet"/>
      <w:lvlText w:val=""/>
      <w:lvlPicBulletId w:val="0"/>
      <w:lvlJc w:val="left"/>
      <w:pPr>
        <w:tabs>
          <w:tab w:val="num" w:pos="1440"/>
        </w:tabs>
        <w:ind w:left="1440" w:hanging="360"/>
      </w:pPr>
      <w:rPr>
        <w:rFonts w:ascii="Symbol" w:hAnsi="Symbol" w:hint="default"/>
      </w:rPr>
    </w:lvl>
    <w:lvl w:ilvl="2" w:tplc="8A5EA846" w:tentative="1">
      <w:start w:val="1"/>
      <w:numFmt w:val="bullet"/>
      <w:lvlText w:val=""/>
      <w:lvlPicBulletId w:val="0"/>
      <w:lvlJc w:val="left"/>
      <w:pPr>
        <w:tabs>
          <w:tab w:val="num" w:pos="2160"/>
        </w:tabs>
        <w:ind w:left="2160" w:hanging="360"/>
      </w:pPr>
      <w:rPr>
        <w:rFonts w:ascii="Symbol" w:hAnsi="Symbol" w:hint="default"/>
      </w:rPr>
    </w:lvl>
    <w:lvl w:ilvl="3" w:tplc="1EC27E3E" w:tentative="1">
      <w:start w:val="1"/>
      <w:numFmt w:val="bullet"/>
      <w:lvlText w:val=""/>
      <w:lvlPicBulletId w:val="0"/>
      <w:lvlJc w:val="left"/>
      <w:pPr>
        <w:tabs>
          <w:tab w:val="num" w:pos="2880"/>
        </w:tabs>
        <w:ind w:left="2880" w:hanging="360"/>
      </w:pPr>
      <w:rPr>
        <w:rFonts w:ascii="Symbol" w:hAnsi="Symbol" w:hint="default"/>
      </w:rPr>
    </w:lvl>
    <w:lvl w:ilvl="4" w:tplc="7CA65FA6" w:tentative="1">
      <w:start w:val="1"/>
      <w:numFmt w:val="bullet"/>
      <w:lvlText w:val=""/>
      <w:lvlPicBulletId w:val="0"/>
      <w:lvlJc w:val="left"/>
      <w:pPr>
        <w:tabs>
          <w:tab w:val="num" w:pos="3600"/>
        </w:tabs>
        <w:ind w:left="3600" w:hanging="360"/>
      </w:pPr>
      <w:rPr>
        <w:rFonts w:ascii="Symbol" w:hAnsi="Symbol" w:hint="default"/>
      </w:rPr>
    </w:lvl>
    <w:lvl w:ilvl="5" w:tplc="BE0AFBE6" w:tentative="1">
      <w:start w:val="1"/>
      <w:numFmt w:val="bullet"/>
      <w:lvlText w:val=""/>
      <w:lvlPicBulletId w:val="0"/>
      <w:lvlJc w:val="left"/>
      <w:pPr>
        <w:tabs>
          <w:tab w:val="num" w:pos="4320"/>
        </w:tabs>
        <w:ind w:left="4320" w:hanging="360"/>
      </w:pPr>
      <w:rPr>
        <w:rFonts w:ascii="Symbol" w:hAnsi="Symbol" w:hint="default"/>
      </w:rPr>
    </w:lvl>
    <w:lvl w:ilvl="6" w:tplc="3AD0AEBE" w:tentative="1">
      <w:start w:val="1"/>
      <w:numFmt w:val="bullet"/>
      <w:lvlText w:val=""/>
      <w:lvlPicBulletId w:val="0"/>
      <w:lvlJc w:val="left"/>
      <w:pPr>
        <w:tabs>
          <w:tab w:val="num" w:pos="5040"/>
        </w:tabs>
        <w:ind w:left="5040" w:hanging="360"/>
      </w:pPr>
      <w:rPr>
        <w:rFonts w:ascii="Symbol" w:hAnsi="Symbol" w:hint="default"/>
      </w:rPr>
    </w:lvl>
    <w:lvl w:ilvl="7" w:tplc="5EFE8AA8" w:tentative="1">
      <w:start w:val="1"/>
      <w:numFmt w:val="bullet"/>
      <w:lvlText w:val=""/>
      <w:lvlPicBulletId w:val="0"/>
      <w:lvlJc w:val="left"/>
      <w:pPr>
        <w:tabs>
          <w:tab w:val="num" w:pos="5760"/>
        </w:tabs>
        <w:ind w:left="5760" w:hanging="360"/>
      </w:pPr>
      <w:rPr>
        <w:rFonts w:ascii="Symbol" w:hAnsi="Symbol" w:hint="default"/>
      </w:rPr>
    </w:lvl>
    <w:lvl w:ilvl="8" w:tplc="E5744E96"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3EA631F4"/>
    <w:multiLevelType w:val="hybridMultilevel"/>
    <w:tmpl w:val="294A6B52"/>
    <w:lvl w:ilvl="0" w:tplc="2572D0F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09687C"/>
    <w:multiLevelType w:val="hybridMultilevel"/>
    <w:tmpl w:val="5BEE28EE"/>
    <w:lvl w:ilvl="0" w:tplc="B31E1838">
      <w:start w:val="1"/>
      <w:numFmt w:val="bullet"/>
      <w:lvlText w:val=""/>
      <w:lvlPicBulletId w:val="1"/>
      <w:lvlJc w:val="left"/>
      <w:pPr>
        <w:tabs>
          <w:tab w:val="num" w:pos="360"/>
        </w:tabs>
        <w:ind w:left="360" w:hanging="360"/>
      </w:pPr>
      <w:rPr>
        <w:rFonts w:ascii="Symbol" w:hAnsi="Symbol" w:hint="default"/>
      </w:rPr>
    </w:lvl>
    <w:lvl w:ilvl="1" w:tplc="64DCAC34">
      <w:start w:val="1"/>
      <w:numFmt w:val="bullet"/>
      <w:lvlText w:val=""/>
      <w:lvlPicBulletId w:val="1"/>
      <w:lvlJc w:val="left"/>
      <w:pPr>
        <w:tabs>
          <w:tab w:val="num" w:pos="1080"/>
        </w:tabs>
        <w:ind w:left="1080" w:hanging="360"/>
      </w:pPr>
      <w:rPr>
        <w:rFonts w:ascii="Symbol" w:hAnsi="Symbol" w:hint="default"/>
      </w:rPr>
    </w:lvl>
    <w:lvl w:ilvl="2" w:tplc="D2C0CEC6" w:tentative="1">
      <w:start w:val="1"/>
      <w:numFmt w:val="bullet"/>
      <w:lvlText w:val=""/>
      <w:lvlPicBulletId w:val="1"/>
      <w:lvlJc w:val="left"/>
      <w:pPr>
        <w:tabs>
          <w:tab w:val="num" w:pos="1800"/>
        </w:tabs>
        <w:ind w:left="1800" w:hanging="360"/>
      </w:pPr>
      <w:rPr>
        <w:rFonts w:ascii="Symbol" w:hAnsi="Symbol" w:hint="default"/>
      </w:rPr>
    </w:lvl>
    <w:lvl w:ilvl="3" w:tplc="372852DC" w:tentative="1">
      <w:start w:val="1"/>
      <w:numFmt w:val="bullet"/>
      <w:lvlText w:val=""/>
      <w:lvlPicBulletId w:val="1"/>
      <w:lvlJc w:val="left"/>
      <w:pPr>
        <w:tabs>
          <w:tab w:val="num" w:pos="2520"/>
        </w:tabs>
        <w:ind w:left="2520" w:hanging="360"/>
      </w:pPr>
      <w:rPr>
        <w:rFonts w:ascii="Symbol" w:hAnsi="Symbol" w:hint="default"/>
      </w:rPr>
    </w:lvl>
    <w:lvl w:ilvl="4" w:tplc="2230E054" w:tentative="1">
      <w:start w:val="1"/>
      <w:numFmt w:val="bullet"/>
      <w:lvlText w:val=""/>
      <w:lvlPicBulletId w:val="1"/>
      <w:lvlJc w:val="left"/>
      <w:pPr>
        <w:tabs>
          <w:tab w:val="num" w:pos="3240"/>
        </w:tabs>
        <w:ind w:left="3240" w:hanging="360"/>
      </w:pPr>
      <w:rPr>
        <w:rFonts w:ascii="Symbol" w:hAnsi="Symbol" w:hint="default"/>
      </w:rPr>
    </w:lvl>
    <w:lvl w:ilvl="5" w:tplc="A73E61D8" w:tentative="1">
      <w:start w:val="1"/>
      <w:numFmt w:val="bullet"/>
      <w:lvlText w:val=""/>
      <w:lvlPicBulletId w:val="1"/>
      <w:lvlJc w:val="left"/>
      <w:pPr>
        <w:tabs>
          <w:tab w:val="num" w:pos="3960"/>
        </w:tabs>
        <w:ind w:left="3960" w:hanging="360"/>
      </w:pPr>
      <w:rPr>
        <w:rFonts w:ascii="Symbol" w:hAnsi="Symbol" w:hint="default"/>
      </w:rPr>
    </w:lvl>
    <w:lvl w:ilvl="6" w:tplc="0EA8928A" w:tentative="1">
      <w:start w:val="1"/>
      <w:numFmt w:val="bullet"/>
      <w:lvlText w:val=""/>
      <w:lvlPicBulletId w:val="1"/>
      <w:lvlJc w:val="left"/>
      <w:pPr>
        <w:tabs>
          <w:tab w:val="num" w:pos="4680"/>
        </w:tabs>
        <w:ind w:left="4680" w:hanging="360"/>
      </w:pPr>
      <w:rPr>
        <w:rFonts w:ascii="Symbol" w:hAnsi="Symbol" w:hint="default"/>
      </w:rPr>
    </w:lvl>
    <w:lvl w:ilvl="7" w:tplc="1CF2E928" w:tentative="1">
      <w:start w:val="1"/>
      <w:numFmt w:val="bullet"/>
      <w:lvlText w:val=""/>
      <w:lvlPicBulletId w:val="1"/>
      <w:lvlJc w:val="left"/>
      <w:pPr>
        <w:tabs>
          <w:tab w:val="num" w:pos="5400"/>
        </w:tabs>
        <w:ind w:left="5400" w:hanging="360"/>
      </w:pPr>
      <w:rPr>
        <w:rFonts w:ascii="Symbol" w:hAnsi="Symbol" w:hint="default"/>
      </w:rPr>
    </w:lvl>
    <w:lvl w:ilvl="8" w:tplc="39A491CE" w:tentative="1">
      <w:start w:val="1"/>
      <w:numFmt w:val="bullet"/>
      <w:lvlText w:val=""/>
      <w:lvlPicBulletId w:val="1"/>
      <w:lvlJc w:val="left"/>
      <w:pPr>
        <w:tabs>
          <w:tab w:val="num" w:pos="6120"/>
        </w:tabs>
        <w:ind w:left="6120" w:hanging="360"/>
      </w:pPr>
      <w:rPr>
        <w:rFonts w:ascii="Symbol" w:hAnsi="Symbol" w:hint="default"/>
      </w:rPr>
    </w:lvl>
  </w:abstractNum>
  <w:abstractNum w:abstractNumId="15" w15:restartNumberingAfterBreak="0">
    <w:nsid w:val="41977EA4"/>
    <w:multiLevelType w:val="hybridMultilevel"/>
    <w:tmpl w:val="64FE0124"/>
    <w:lvl w:ilvl="0" w:tplc="9D9CF19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CFC1728"/>
    <w:multiLevelType w:val="hybridMultilevel"/>
    <w:tmpl w:val="29203DF6"/>
    <w:lvl w:ilvl="0" w:tplc="539E6110">
      <w:start w:val="1"/>
      <w:numFmt w:val="bullet"/>
      <w:lvlText w:val=""/>
      <w:lvlPicBulletId w:val="0"/>
      <w:lvlJc w:val="left"/>
      <w:pPr>
        <w:tabs>
          <w:tab w:val="num" w:pos="720"/>
        </w:tabs>
        <w:ind w:left="720" w:hanging="360"/>
      </w:pPr>
      <w:rPr>
        <w:rFonts w:ascii="Symbol" w:hAnsi="Symbol" w:hint="default"/>
      </w:rPr>
    </w:lvl>
    <w:lvl w:ilvl="1" w:tplc="0C0A4642" w:tentative="1">
      <w:start w:val="1"/>
      <w:numFmt w:val="bullet"/>
      <w:lvlText w:val=""/>
      <w:lvlPicBulletId w:val="0"/>
      <w:lvlJc w:val="left"/>
      <w:pPr>
        <w:tabs>
          <w:tab w:val="num" w:pos="1440"/>
        </w:tabs>
        <w:ind w:left="1440" w:hanging="360"/>
      </w:pPr>
      <w:rPr>
        <w:rFonts w:ascii="Symbol" w:hAnsi="Symbol" w:hint="default"/>
      </w:rPr>
    </w:lvl>
    <w:lvl w:ilvl="2" w:tplc="A6383A66" w:tentative="1">
      <w:start w:val="1"/>
      <w:numFmt w:val="bullet"/>
      <w:lvlText w:val=""/>
      <w:lvlPicBulletId w:val="0"/>
      <w:lvlJc w:val="left"/>
      <w:pPr>
        <w:tabs>
          <w:tab w:val="num" w:pos="2160"/>
        </w:tabs>
        <w:ind w:left="2160" w:hanging="360"/>
      </w:pPr>
      <w:rPr>
        <w:rFonts w:ascii="Symbol" w:hAnsi="Symbol" w:hint="default"/>
      </w:rPr>
    </w:lvl>
    <w:lvl w:ilvl="3" w:tplc="B7D84D12" w:tentative="1">
      <w:start w:val="1"/>
      <w:numFmt w:val="bullet"/>
      <w:lvlText w:val=""/>
      <w:lvlPicBulletId w:val="0"/>
      <w:lvlJc w:val="left"/>
      <w:pPr>
        <w:tabs>
          <w:tab w:val="num" w:pos="2880"/>
        </w:tabs>
        <w:ind w:left="2880" w:hanging="360"/>
      </w:pPr>
      <w:rPr>
        <w:rFonts w:ascii="Symbol" w:hAnsi="Symbol" w:hint="default"/>
      </w:rPr>
    </w:lvl>
    <w:lvl w:ilvl="4" w:tplc="06204370" w:tentative="1">
      <w:start w:val="1"/>
      <w:numFmt w:val="bullet"/>
      <w:lvlText w:val=""/>
      <w:lvlPicBulletId w:val="0"/>
      <w:lvlJc w:val="left"/>
      <w:pPr>
        <w:tabs>
          <w:tab w:val="num" w:pos="3600"/>
        </w:tabs>
        <w:ind w:left="3600" w:hanging="360"/>
      </w:pPr>
      <w:rPr>
        <w:rFonts w:ascii="Symbol" w:hAnsi="Symbol" w:hint="default"/>
      </w:rPr>
    </w:lvl>
    <w:lvl w:ilvl="5" w:tplc="9A8C5348" w:tentative="1">
      <w:start w:val="1"/>
      <w:numFmt w:val="bullet"/>
      <w:lvlText w:val=""/>
      <w:lvlPicBulletId w:val="0"/>
      <w:lvlJc w:val="left"/>
      <w:pPr>
        <w:tabs>
          <w:tab w:val="num" w:pos="4320"/>
        </w:tabs>
        <w:ind w:left="4320" w:hanging="360"/>
      </w:pPr>
      <w:rPr>
        <w:rFonts w:ascii="Symbol" w:hAnsi="Symbol" w:hint="default"/>
      </w:rPr>
    </w:lvl>
    <w:lvl w:ilvl="6" w:tplc="746CE6FE" w:tentative="1">
      <w:start w:val="1"/>
      <w:numFmt w:val="bullet"/>
      <w:lvlText w:val=""/>
      <w:lvlPicBulletId w:val="0"/>
      <w:lvlJc w:val="left"/>
      <w:pPr>
        <w:tabs>
          <w:tab w:val="num" w:pos="5040"/>
        </w:tabs>
        <w:ind w:left="5040" w:hanging="360"/>
      </w:pPr>
      <w:rPr>
        <w:rFonts w:ascii="Symbol" w:hAnsi="Symbol" w:hint="default"/>
      </w:rPr>
    </w:lvl>
    <w:lvl w:ilvl="7" w:tplc="4F224DBE" w:tentative="1">
      <w:start w:val="1"/>
      <w:numFmt w:val="bullet"/>
      <w:lvlText w:val=""/>
      <w:lvlPicBulletId w:val="0"/>
      <w:lvlJc w:val="left"/>
      <w:pPr>
        <w:tabs>
          <w:tab w:val="num" w:pos="5760"/>
        </w:tabs>
        <w:ind w:left="5760" w:hanging="360"/>
      </w:pPr>
      <w:rPr>
        <w:rFonts w:ascii="Symbol" w:hAnsi="Symbol" w:hint="default"/>
      </w:rPr>
    </w:lvl>
    <w:lvl w:ilvl="8" w:tplc="E7FC7130" w:tentative="1">
      <w:start w:val="1"/>
      <w:numFmt w:val="bullet"/>
      <w:lvlText w:val=""/>
      <w:lvlPicBulletId w:val="0"/>
      <w:lvlJc w:val="left"/>
      <w:pPr>
        <w:tabs>
          <w:tab w:val="num" w:pos="6480"/>
        </w:tabs>
        <w:ind w:left="6480" w:hanging="360"/>
      </w:pPr>
      <w:rPr>
        <w:rFonts w:ascii="Symbol" w:hAnsi="Symbol" w:hint="default"/>
      </w:rPr>
    </w:lvl>
  </w:abstractNum>
  <w:abstractNum w:abstractNumId="17" w15:restartNumberingAfterBreak="0">
    <w:nsid w:val="500D513D"/>
    <w:multiLevelType w:val="hybridMultilevel"/>
    <w:tmpl w:val="AA228650"/>
    <w:lvl w:ilvl="0" w:tplc="398053EE">
      <w:start w:val="1"/>
      <w:numFmt w:val="bullet"/>
      <w:lvlText w:val=""/>
      <w:lvlPicBulletId w:val="0"/>
      <w:lvlJc w:val="left"/>
      <w:pPr>
        <w:tabs>
          <w:tab w:val="num" w:pos="720"/>
        </w:tabs>
        <w:ind w:left="720" w:hanging="360"/>
      </w:pPr>
      <w:rPr>
        <w:rFonts w:ascii="Symbol" w:hAnsi="Symbol" w:hint="default"/>
      </w:rPr>
    </w:lvl>
    <w:lvl w:ilvl="1" w:tplc="355684B2" w:tentative="1">
      <w:start w:val="1"/>
      <w:numFmt w:val="bullet"/>
      <w:lvlText w:val=""/>
      <w:lvlPicBulletId w:val="0"/>
      <w:lvlJc w:val="left"/>
      <w:pPr>
        <w:tabs>
          <w:tab w:val="num" w:pos="1440"/>
        </w:tabs>
        <w:ind w:left="1440" w:hanging="360"/>
      </w:pPr>
      <w:rPr>
        <w:rFonts w:ascii="Symbol" w:hAnsi="Symbol" w:hint="default"/>
      </w:rPr>
    </w:lvl>
    <w:lvl w:ilvl="2" w:tplc="1E003A00" w:tentative="1">
      <w:start w:val="1"/>
      <w:numFmt w:val="bullet"/>
      <w:lvlText w:val=""/>
      <w:lvlPicBulletId w:val="0"/>
      <w:lvlJc w:val="left"/>
      <w:pPr>
        <w:tabs>
          <w:tab w:val="num" w:pos="2160"/>
        </w:tabs>
        <w:ind w:left="2160" w:hanging="360"/>
      </w:pPr>
      <w:rPr>
        <w:rFonts w:ascii="Symbol" w:hAnsi="Symbol" w:hint="default"/>
      </w:rPr>
    </w:lvl>
    <w:lvl w:ilvl="3" w:tplc="9034B912" w:tentative="1">
      <w:start w:val="1"/>
      <w:numFmt w:val="bullet"/>
      <w:lvlText w:val=""/>
      <w:lvlPicBulletId w:val="0"/>
      <w:lvlJc w:val="left"/>
      <w:pPr>
        <w:tabs>
          <w:tab w:val="num" w:pos="2880"/>
        </w:tabs>
        <w:ind w:left="2880" w:hanging="360"/>
      </w:pPr>
      <w:rPr>
        <w:rFonts w:ascii="Symbol" w:hAnsi="Symbol" w:hint="default"/>
      </w:rPr>
    </w:lvl>
    <w:lvl w:ilvl="4" w:tplc="8BC8F4C2" w:tentative="1">
      <w:start w:val="1"/>
      <w:numFmt w:val="bullet"/>
      <w:lvlText w:val=""/>
      <w:lvlPicBulletId w:val="0"/>
      <w:lvlJc w:val="left"/>
      <w:pPr>
        <w:tabs>
          <w:tab w:val="num" w:pos="3600"/>
        </w:tabs>
        <w:ind w:left="3600" w:hanging="360"/>
      </w:pPr>
      <w:rPr>
        <w:rFonts w:ascii="Symbol" w:hAnsi="Symbol" w:hint="default"/>
      </w:rPr>
    </w:lvl>
    <w:lvl w:ilvl="5" w:tplc="3DCAFFCE" w:tentative="1">
      <w:start w:val="1"/>
      <w:numFmt w:val="bullet"/>
      <w:lvlText w:val=""/>
      <w:lvlPicBulletId w:val="0"/>
      <w:lvlJc w:val="left"/>
      <w:pPr>
        <w:tabs>
          <w:tab w:val="num" w:pos="4320"/>
        </w:tabs>
        <w:ind w:left="4320" w:hanging="360"/>
      </w:pPr>
      <w:rPr>
        <w:rFonts w:ascii="Symbol" w:hAnsi="Symbol" w:hint="default"/>
      </w:rPr>
    </w:lvl>
    <w:lvl w:ilvl="6" w:tplc="3B4AE23E" w:tentative="1">
      <w:start w:val="1"/>
      <w:numFmt w:val="bullet"/>
      <w:lvlText w:val=""/>
      <w:lvlPicBulletId w:val="0"/>
      <w:lvlJc w:val="left"/>
      <w:pPr>
        <w:tabs>
          <w:tab w:val="num" w:pos="5040"/>
        </w:tabs>
        <w:ind w:left="5040" w:hanging="360"/>
      </w:pPr>
      <w:rPr>
        <w:rFonts w:ascii="Symbol" w:hAnsi="Symbol" w:hint="default"/>
      </w:rPr>
    </w:lvl>
    <w:lvl w:ilvl="7" w:tplc="F81871C2" w:tentative="1">
      <w:start w:val="1"/>
      <w:numFmt w:val="bullet"/>
      <w:lvlText w:val=""/>
      <w:lvlPicBulletId w:val="0"/>
      <w:lvlJc w:val="left"/>
      <w:pPr>
        <w:tabs>
          <w:tab w:val="num" w:pos="5760"/>
        </w:tabs>
        <w:ind w:left="5760" w:hanging="360"/>
      </w:pPr>
      <w:rPr>
        <w:rFonts w:ascii="Symbol" w:hAnsi="Symbol" w:hint="default"/>
      </w:rPr>
    </w:lvl>
    <w:lvl w:ilvl="8" w:tplc="935489CA" w:tentative="1">
      <w:start w:val="1"/>
      <w:numFmt w:val="bullet"/>
      <w:lvlText w:val=""/>
      <w:lvlPicBulletId w:val="0"/>
      <w:lvlJc w:val="left"/>
      <w:pPr>
        <w:tabs>
          <w:tab w:val="num" w:pos="6480"/>
        </w:tabs>
        <w:ind w:left="6480" w:hanging="360"/>
      </w:pPr>
      <w:rPr>
        <w:rFonts w:ascii="Symbol" w:hAnsi="Symbol" w:hint="default"/>
      </w:rPr>
    </w:lvl>
  </w:abstractNum>
  <w:abstractNum w:abstractNumId="18" w15:restartNumberingAfterBreak="0">
    <w:nsid w:val="53C90C3F"/>
    <w:multiLevelType w:val="hybridMultilevel"/>
    <w:tmpl w:val="518CCF30"/>
    <w:lvl w:ilvl="0" w:tplc="2572D0F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6C452B7"/>
    <w:multiLevelType w:val="hybridMultilevel"/>
    <w:tmpl w:val="F1560326"/>
    <w:lvl w:ilvl="0" w:tplc="31026D92">
      <w:start w:val="1"/>
      <w:numFmt w:val="bullet"/>
      <w:lvlText w:val="•"/>
      <w:lvlJc w:val="left"/>
      <w:pPr>
        <w:tabs>
          <w:tab w:val="num" w:pos="720"/>
        </w:tabs>
        <w:ind w:left="720" w:hanging="360"/>
      </w:pPr>
      <w:rPr>
        <w:rFonts w:ascii="Arial" w:hAnsi="Arial" w:hint="default"/>
      </w:rPr>
    </w:lvl>
    <w:lvl w:ilvl="1" w:tplc="E0E8E61E" w:tentative="1">
      <w:start w:val="1"/>
      <w:numFmt w:val="bullet"/>
      <w:lvlText w:val="•"/>
      <w:lvlJc w:val="left"/>
      <w:pPr>
        <w:tabs>
          <w:tab w:val="num" w:pos="1440"/>
        </w:tabs>
        <w:ind w:left="1440" w:hanging="360"/>
      </w:pPr>
      <w:rPr>
        <w:rFonts w:ascii="Arial" w:hAnsi="Arial" w:hint="default"/>
      </w:rPr>
    </w:lvl>
    <w:lvl w:ilvl="2" w:tplc="AC0AA2B4" w:tentative="1">
      <w:start w:val="1"/>
      <w:numFmt w:val="bullet"/>
      <w:lvlText w:val="•"/>
      <w:lvlJc w:val="left"/>
      <w:pPr>
        <w:tabs>
          <w:tab w:val="num" w:pos="2160"/>
        </w:tabs>
        <w:ind w:left="2160" w:hanging="360"/>
      </w:pPr>
      <w:rPr>
        <w:rFonts w:ascii="Arial" w:hAnsi="Arial" w:hint="default"/>
      </w:rPr>
    </w:lvl>
    <w:lvl w:ilvl="3" w:tplc="8188C2C4" w:tentative="1">
      <w:start w:val="1"/>
      <w:numFmt w:val="bullet"/>
      <w:lvlText w:val="•"/>
      <w:lvlJc w:val="left"/>
      <w:pPr>
        <w:tabs>
          <w:tab w:val="num" w:pos="2880"/>
        </w:tabs>
        <w:ind w:left="2880" w:hanging="360"/>
      </w:pPr>
      <w:rPr>
        <w:rFonts w:ascii="Arial" w:hAnsi="Arial" w:hint="default"/>
      </w:rPr>
    </w:lvl>
    <w:lvl w:ilvl="4" w:tplc="86ECAB76" w:tentative="1">
      <w:start w:val="1"/>
      <w:numFmt w:val="bullet"/>
      <w:lvlText w:val="•"/>
      <w:lvlJc w:val="left"/>
      <w:pPr>
        <w:tabs>
          <w:tab w:val="num" w:pos="3600"/>
        </w:tabs>
        <w:ind w:left="3600" w:hanging="360"/>
      </w:pPr>
      <w:rPr>
        <w:rFonts w:ascii="Arial" w:hAnsi="Arial" w:hint="default"/>
      </w:rPr>
    </w:lvl>
    <w:lvl w:ilvl="5" w:tplc="48D0DE9E" w:tentative="1">
      <w:start w:val="1"/>
      <w:numFmt w:val="bullet"/>
      <w:lvlText w:val="•"/>
      <w:lvlJc w:val="left"/>
      <w:pPr>
        <w:tabs>
          <w:tab w:val="num" w:pos="4320"/>
        </w:tabs>
        <w:ind w:left="4320" w:hanging="360"/>
      </w:pPr>
      <w:rPr>
        <w:rFonts w:ascii="Arial" w:hAnsi="Arial" w:hint="default"/>
      </w:rPr>
    </w:lvl>
    <w:lvl w:ilvl="6" w:tplc="F186284E" w:tentative="1">
      <w:start w:val="1"/>
      <w:numFmt w:val="bullet"/>
      <w:lvlText w:val="•"/>
      <w:lvlJc w:val="left"/>
      <w:pPr>
        <w:tabs>
          <w:tab w:val="num" w:pos="5040"/>
        </w:tabs>
        <w:ind w:left="5040" w:hanging="360"/>
      </w:pPr>
      <w:rPr>
        <w:rFonts w:ascii="Arial" w:hAnsi="Arial" w:hint="default"/>
      </w:rPr>
    </w:lvl>
    <w:lvl w:ilvl="7" w:tplc="BEE4B14E" w:tentative="1">
      <w:start w:val="1"/>
      <w:numFmt w:val="bullet"/>
      <w:lvlText w:val="•"/>
      <w:lvlJc w:val="left"/>
      <w:pPr>
        <w:tabs>
          <w:tab w:val="num" w:pos="5760"/>
        </w:tabs>
        <w:ind w:left="5760" w:hanging="360"/>
      </w:pPr>
      <w:rPr>
        <w:rFonts w:ascii="Arial" w:hAnsi="Arial" w:hint="default"/>
      </w:rPr>
    </w:lvl>
    <w:lvl w:ilvl="8" w:tplc="8AE2999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A4D7543"/>
    <w:multiLevelType w:val="hybridMultilevel"/>
    <w:tmpl w:val="DDE64D9C"/>
    <w:lvl w:ilvl="0" w:tplc="C3123CC8">
      <w:start w:val="1"/>
      <w:numFmt w:val="bullet"/>
      <w:lvlText w:val=""/>
      <w:lvlPicBulletId w:val="0"/>
      <w:lvlJc w:val="left"/>
      <w:pPr>
        <w:tabs>
          <w:tab w:val="num" w:pos="720"/>
        </w:tabs>
        <w:ind w:left="720" w:hanging="360"/>
      </w:pPr>
      <w:rPr>
        <w:rFonts w:ascii="Symbol" w:hAnsi="Symbol" w:hint="default"/>
      </w:rPr>
    </w:lvl>
    <w:lvl w:ilvl="1" w:tplc="40C2BBFC" w:tentative="1">
      <w:start w:val="1"/>
      <w:numFmt w:val="bullet"/>
      <w:lvlText w:val=""/>
      <w:lvlPicBulletId w:val="0"/>
      <w:lvlJc w:val="left"/>
      <w:pPr>
        <w:tabs>
          <w:tab w:val="num" w:pos="1440"/>
        </w:tabs>
        <w:ind w:left="1440" w:hanging="360"/>
      </w:pPr>
      <w:rPr>
        <w:rFonts w:ascii="Symbol" w:hAnsi="Symbol" w:hint="default"/>
      </w:rPr>
    </w:lvl>
    <w:lvl w:ilvl="2" w:tplc="4B7C4106" w:tentative="1">
      <w:start w:val="1"/>
      <w:numFmt w:val="bullet"/>
      <w:lvlText w:val=""/>
      <w:lvlPicBulletId w:val="0"/>
      <w:lvlJc w:val="left"/>
      <w:pPr>
        <w:tabs>
          <w:tab w:val="num" w:pos="2160"/>
        </w:tabs>
        <w:ind w:left="2160" w:hanging="360"/>
      </w:pPr>
      <w:rPr>
        <w:rFonts w:ascii="Symbol" w:hAnsi="Symbol" w:hint="default"/>
      </w:rPr>
    </w:lvl>
    <w:lvl w:ilvl="3" w:tplc="D12E9298" w:tentative="1">
      <w:start w:val="1"/>
      <w:numFmt w:val="bullet"/>
      <w:lvlText w:val=""/>
      <w:lvlPicBulletId w:val="0"/>
      <w:lvlJc w:val="left"/>
      <w:pPr>
        <w:tabs>
          <w:tab w:val="num" w:pos="2880"/>
        </w:tabs>
        <w:ind w:left="2880" w:hanging="360"/>
      </w:pPr>
      <w:rPr>
        <w:rFonts w:ascii="Symbol" w:hAnsi="Symbol" w:hint="default"/>
      </w:rPr>
    </w:lvl>
    <w:lvl w:ilvl="4" w:tplc="4DFE57B6" w:tentative="1">
      <w:start w:val="1"/>
      <w:numFmt w:val="bullet"/>
      <w:lvlText w:val=""/>
      <w:lvlPicBulletId w:val="0"/>
      <w:lvlJc w:val="left"/>
      <w:pPr>
        <w:tabs>
          <w:tab w:val="num" w:pos="3600"/>
        </w:tabs>
        <w:ind w:left="3600" w:hanging="360"/>
      </w:pPr>
      <w:rPr>
        <w:rFonts w:ascii="Symbol" w:hAnsi="Symbol" w:hint="default"/>
      </w:rPr>
    </w:lvl>
    <w:lvl w:ilvl="5" w:tplc="4DD2D05C" w:tentative="1">
      <w:start w:val="1"/>
      <w:numFmt w:val="bullet"/>
      <w:lvlText w:val=""/>
      <w:lvlPicBulletId w:val="0"/>
      <w:lvlJc w:val="left"/>
      <w:pPr>
        <w:tabs>
          <w:tab w:val="num" w:pos="4320"/>
        </w:tabs>
        <w:ind w:left="4320" w:hanging="360"/>
      </w:pPr>
      <w:rPr>
        <w:rFonts w:ascii="Symbol" w:hAnsi="Symbol" w:hint="default"/>
      </w:rPr>
    </w:lvl>
    <w:lvl w:ilvl="6" w:tplc="FF84088C" w:tentative="1">
      <w:start w:val="1"/>
      <w:numFmt w:val="bullet"/>
      <w:lvlText w:val=""/>
      <w:lvlPicBulletId w:val="0"/>
      <w:lvlJc w:val="left"/>
      <w:pPr>
        <w:tabs>
          <w:tab w:val="num" w:pos="5040"/>
        </w:tabs>
        <w:ind w:left="5040" w:hanging="360"/>
      </w:pPr>
      <w:rPr>
        <w:rFonts w:ascii="Symbol" w:hAnsi="Symbol" w:hint="default"/>
      </w:rPr>
    </w:lvl>
    <w:lvl w:ilvl="7" w:tplc="4A34FF6E" w:tentative="1">
      <w:start w:val="1"/>
      <w:numFmt w:val="bullet"/>
      <w:lvlText w:val=""/>
      <w:lvlPicBulletId w:val="0"/>
      <w:lvlJc w:val="left"/>
      <w:pPr>
        <w:tabs>
          <w:tab w:val="num" w:pos="5760"/>
        </w:tabs>
        <w:ind w:left="5760" w:hanging="360"/>
      </w:pPr>
      <w:rPr>
        <w:rFonts w:ascii="Symbol" w:hAnsi="Symbol" w:hint="default"/>
      </w:rPr>
    </w:lvl>
    <w:lvl w:ilvl="8" w:tplc="A3AA27D0" w:tentative="1">
      <w:start w:val="1"/>
      <w:numFmt w:val="bullet"/>
      <w:lvlText w:val=""/>
      <w:lvlPicBulletId w:val="0"/>
      <w:lvlJc w:val="left"/>
      <w:pPr>
        <w:tabs>
          <w:tab w:val="num" w:pos="6480"/>
        </w:tabs>
        <w:ind w:left="6480" w:hanging="360"/>
      </w:pPr>
      <w:rPr>
        <w:rFonts w:ascii="Symbol" w:hAnsi="Symbol" w:hint="default"/>
      </w:rPr>
    </w:lvl>
  </w:abstractNum>
  <w:abstractNum w:abstractNumId="21" w15:restartNumberingAfterBreak="0">
    <w:nsid w:val="62634699"/>
    <w:multiLevelType w:val="multilevel"/>
    <w:tmpl w:val="51AE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521D41"/>
    <w:multiLevelType w:val="hybridMultilevel"/>
    <w:tmpl w:val="D846847A"/>
    <w:lvl w:ilvl="0" w:tplc="9D9CF19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08F6813"/>
    <w:multiLevelType w:val="hybridMultilevel"/>
    <w:tmpl w:val="EEF6E6B2"/>
    <w:lvl w:ilvl="0" w:tplc="FC9C98E6">
      <w:start w:val="1"/>
      <w:numFmt w:val="bullet"/>
      <w:lvlText w:val=""/>
      <w:lvlPicBulletId w:val="0"/>
      <w:lvlJc w:val="left"/>
      <w:pPr>
        <w:tabs>
          <w:tab w:val="num" w:pos="720"/>
        </w:tabs>
        <w:ind w:left="720" w:hanging="360"/>
      </w:pPr>
      <w:rPr>
        <w:rFonts w:ascii="Symbol" w:hAnsi="Symbol" w:hint="default"/>
      </w:rPr>
    </w:lvl>
    <w:lvl w:ilvl="1" w:tplc="3D16D8E6" w:tentative="1">
      <w:start w:val="1"/>
      <w:numFmt w:val="bullet"/>
      <w:lvlText w:val=""/>
      <w:lvlPicBulletId w:val="0"/>
      <w:lvlJc w:val="left"/>
      <w:pPr>
        <w:tabs>
          <w:tab w:val="num" w:pos="1440"/>
        </w:tabs>
        <w:ind w:left="1440" w:hanging="360"/>
      </w:pPr>
      <w:rPr>
        <w:rFonts w:ascii="Symbol" w:hAnsi="Symbol" w:hint="default"/>
      </w:rPr>
    </w:lvl>
    <w:lvl w:ilvl="2" w:tplc="9656CC76" w:tentative="1">
      <w:start w:val="1"/>
      <w:numFmt w:val="bullet"/>
      <w:lvlText w:val=""/>
      <w:lvlPicBulletId w:val="0"/>
      <w:lvlJc w:val="left"/>
      <w:pPr>
        <w:tabs>
          <w:tab w:val="num" w:pos="2160"/>
        </w:tabs>
        <w:ind w:left="2160" w:hanging="360"/>
      </w:pPr>
      <w:rPr>
        <w:rFonts w:ascii="Symbol" w:hAnsi="Symbol" w:hint="default"/>
      </w:rPr>
    </w:lvl>
    <w:lvl w:ilvl="3" w:tplc="7E9A82B2" w:tentative="1">
      <w:start w:val="1"/>
      <w:numFmt w:val="bullet"/>
      <w:lvlText w:val=""/>
      <w:lvlPicBulletId w:val="0"/>
      <w:lvlJc w:val="left"/>
      <w:pPr>
        <w:tabs>
          <w:tab w:val="num" w:pos="2880"/>
        </w:tabs>
        <w:ind w:left="2880" w:hanging="360"/>
      </w:pPr>
      <w:rPr>
        <w:rFonts w:ascii="Symbol" w:hAnsi="Symbol" w:hint="default"/>
      </w:rPr>
    </w:lvl>
    <w:lvl w:ilvl="4" w:tplc="50C88882" w:tentative="1">
      <w:start w:val="1"/>
      <w:numFmt w:val="bullet"/>
      <w:lvlText w:val=""/>
      <w:lvlPicBulletId w:val="0"/>
      <w:lvlJc w:val="left"/>
      <w:pPr>
        <w:tabs>
          <w:tab w:val="num" w:pos="3600"/>
        </w:tabs>
        <w:ind w:left="3600" w:hanging="360"/>
      </w:pPr>
      <w:rPr>
        <w:rFonts w:ascii="Symbol" w:hAnsi="Symbol" w:hint="default"/>
      </w:rPr>
    </w:lvl>
    <w:lvl w:ilvl="5" w:tplc="84E00BDA" w:tentative="1">
      <w:start w:val="1"/>
      <w:numFmt w:val="bullet"/>
      <w:lvlText w:val=""/>
      <w:lvlPicBulletId w:val="0"/>
      <w:lvlJc w:val="left"/>
      <w:pPr>
        <w:tabs>
          <w:tab w:val="num" w:pos="4320"/>
        </w:tabs>
        <w:ind w:left="4320" w:hanging="360"/>
      </w:pPr>
      <w:rPr>
        <w:rFonts w:ascii="Symbol" w:hAnsi="Symbol" w:hint="default"/>
      </w:rPr>
    </w:lvl>
    <w:lvl w:ilvl="6" w:tplc="107E0D60" w:tentative="1">
      <w:start w:val="1"/>
      <w:numFmt w:val="bullet"/>
      <w:lvlText w:val=""/>
      <w:lvlPicBulletId w:val="0"/>
      <w:lvlJc w:val="left"/>
      <w:pPr>
        <w:tabs>
          <w:tab w:val="num" w:pos="5040"/>
        </w:tabs>
        <w:ind w:left="5040" w:hanging="360"/>
      </w:pPr>
      <w:rPr>
        <w:rFonts w:ascii="Symbol" w:hAnsi="Symbol" w:hint="default"/>
      </w:rPr>
    </w:lvl>
    <w:lvl w:ilvl="7" w:tplc="89E82532" w:tentative="1">
      <w:start w:val="1"/>
      <w:numFmt w:val="bullet"/>
      <w:lvlText w:val=""/>
      <w:lvlPicBulletId w:val="0"/>
      <w:lvlJc w:val="left"/>
      <w:pPr>
        <w:tabs>
          <w:tab w:val="num" w:pos="5760"/>
        </w:tabs>
        <w:ind w:left="5760" w:hanging="360"/>
      </w:pPr>
      <w:rPr>
        <w:rFonts w:ascii="Symbol" w:hAnsi="Symbol" w:hint="default"/>
      </w:rPr>
    </w:lvl>
    <w:lvl w:ilvl="8" w:tplc="3C0E3C1E" w:tentative="1">
      <w:start w:val="1"/>
      <w:numFmt w:val="bullet"/>
      <w:lvlText w:val=""/>
      <w:lvlPicBulletId w:val="0"/>
      <w:lvlJc w:val="left"/>
      <w:pPr>
        <w:tabs>
          <w:tab w:val="num" w:pos="6480"/>
        </w:tabs>
        <w:ind w:left="6480" w:hanging="360"/>
      </w:pPr>
      <w:rPr>
        <w:rFonts w:ascii="Symbol" w:hAnsi="Symbol" w:hint="default"/>
      </w:rPr>
    </w:lvl>
  </w:abstractNum>
  <w:abstractNum w:abstractNumId="24" w15:restartNumberingAfterBreak="0">
    <w:nsid w:val="70C75FAE"/>
    <w:multiLevelType w:val="hybridMultilevel"/>
    <w:tmpl w:val="A63CE0D2"/>
    <w:lvl w:ilvl="0" w:tplc="96A48754">
      <w:start w:val="1"/>
      <w:numFmt w:val="decimal"/>
      <w:lvlText w:val="%1."/>
      <w:lvlJc w:val="left"/>
      <w:pPr>
        <w:tabs>
          <w:tab w:val="num" w:pos="720"/>
        </w:tabs>
        <w:ind w:left="720" w:hanging="360"/>
      </w:pPr>
    </w:lvl>
    <w:lvl w:ilvl="1" w:tplc="29EE0508" w:tentative="1">
      <w:start w:val="1"/>
      <w:numFmt w:val="decimal"/>
      <w:lvlText w:val="%2."/>
      <w:lvlJc w:val="left"/>
      <w:pPr>
        <w:tabs>
          <w:tab w:val="num" w:pos="1440"/>
        </w:tabs>
        <w:ind w:left="1440" w:hanging="360"/>
      </w:pPr>
    </w:lvl>
    <w:lvl w:ilvl="2" w:tplc="5E520A64" w:tentative="1">
      <w:start w:val="1"/>
      <w:numFmt w:val="decimal"/>
      <w:lvlText w:val="%3."/>
      <w:lvlJc w:val="left"/>
      <w:pPr>
        <w:tabs>
          <w:tab w:val="num" w:pos="2160"/>
        </w:tabs>
        <w:ind w:left="2160" w:hanging="360"/>
      </w:pPr>
    </w:lvl>
    <w:lvl w:ilvl="3" w:tplc="D8527758" w:tentative="1">
      <w:start w:val="1"/>
      <w:numFmt w:val="decimal"/>
      <w:lvlText w:val="%4."/>
      <w:lvlJc w:val="left"/>
      <w:pPr>
        <w:tabs>
          <w:tab w:val="num" w:pos="2880"/>
        </w:tabs>
        <w:ind w:left="2880" w:hanging="360"/>
      </w:pPr>
    </w:lvl>
    <w:lvl w:ilvl="4" w:tplc="D6C4D156" w:tentative="1">
      <w:start w:val="1"/>
      <w:numFmt w:val="decimal"/>
      <w:lvlText w:val="%5."/>
      <w:lvlJc w:val="left"/>
      <w:pPr>
        <w:tabs>
          <w:tab w:val="num" w:pos="3600"/>
        </w:tabs>
        <w:ind w:left="3600" w:hanging="360"/>
      </w:pPr>
    </w:lvl>
    <w:lvl w:ilvl="5" w:tplc="53F8BFA2" w:tentative="1">
      <w:start w:val="1"/>
      <w:numFmt w:val="decimal"/>
      <w:lvlText w:val="%6."/>
      <w:lvlJc w:val="left"/>
      <w:pPr>
        <w:tabs>
          <w:tab w:val="num" w:pos="4320"/>
        </w:tabs>
        <w:ind w:left="4320" w:hanging="360"/>
      </w:pPr>
    </w:lvl>
    <w:lvl w:ilvl="6" w:tplc="47CE1E30" w:tentative="1">
      <w:start w:val="1"/>
      <w:numFmt w:val="decimal"/>
      <w:lvlText w:val="%7."/>
      <w:lvlJc w:val="left"/>
      <w:pPr>
        <w:tabs>
          <w:tab w:val="num" w:pos="5040"/>
        </w:tabs>
        <w:ind w:left="5040" w:hanging="360"/>
      </w:pPr>
    </w:lvl>
    <w:lvl w:ilvl="7" w:tplc="8B6C4D0E" w:tentative="1">
      <w:start w:val="1"/>
      <w:numFmt w:val="decimal"/>
      <w:lvlText w:val="%8."/>
      <w:lvlJc w:val="left"/>
      <w:pPr>
        <w:tabs>
          <w:tab w:val="num" w:pos="5760"/>
        </w:tabs>
        <w:ind w:left="5760" w:hanging="360"/>
      </w:pPr>
    </w:lvl>
    <w:lvl w:ilvl="8" w:tplc="79EA7F76" w:tentative="1">
      <w:start w:val="1"/>
      <w:numFmt w:val="decimal"/>
      <w:lvlText w:val="%9."/>
      <w:lvlJc w:val="left"/>
      <w:pPr>
        <w:tabs>
          <w:tab w:val="num" w:pos="6480"/>
        </w:tabs>
        <w:ind w:left="6480" w:hanging="360"/>
      </w:pPr>
    </w:lvl>
  </w:abstractNum>
  <w:abstractNum w:abstractNumId="25" w15:restartNumberingAfterBreak="0">
    <w:nsid w:val="715176C9"/>
    <w:multiLevelType w:val="hybridMultilevel"/>
    <w:tmpl w:val="96FCEAE2"/>
    <w:lvl w:ilvl="0" w:tplc="6456B43E">
      <w:start w:val="1"/>
      <w:numFmt w:val="bullet"/>
      <w:lvlText w:val=""/>
      <w:lvlPicBulletId w:val="1"/>
      <w:lvlJc w:val="left"/>
      <w:pPr>
        <w:tabs>
          <w:tab w:val="num" w:pos="360"/>
        </w:tabs>
        <w:ind w:left="360" w:hanging="360"/>
      </w:pPr>
      <w:rPr>
        <w:rFonts w:ascii="Symbol" w:hAnsi="Symbol" w:hint="default"/>
      </w:rPr>
    </w:lvl>
    <w:lvl w:ilvl="1" w:tplc="54F6CB80" w:tentative="1">
      <w:start w:val="1"/>
      <w:numFmt w:val="bullet"/>
      <w:lvlText w:val=""/>
      <w:lvlPicBulletId w:val="1"/>
      <w:lvlJc w:val="left"/>
      <w:pPr>
        <w:tabs>
          <w:tab w:val="num" w:pos="1080"/>
        </w:tabs>
        <w:ind w:left="1080" w:hanging="360"/>
      </w:pPr>
      <w:rPr>
        <w:rFonts w:ascii="Symbol" w:hAnsi="Symbol" w:hint="default"/>
      </w:rPr>
    </w:lvl>
    <w:lvl w:ilvl="2" w:tplc="6ED66764" w:tentative="1">
      <w:start w:val="1"/>
      <w:numFmt w:val="bullet"/>
      <w:lvlText w:val=""/>
      <w:lvlPicBulletId w:val="1"/>
      <w:lvlJc w:val="left"/>
      <w:pPr>
        <w:tabs>
          <w:tab w:val="num" w:pos="1800"/>
        </w:tabs>
        <w:ind w:left="1800" w:hanging="360"/>
      </w:pPr>
      <w:rPr>
        <w:rFonts w:ascii="Symbol" w:hAnsi="Symbol" w:hint="default"/>
      </w:rPr>
    </w:lvl>
    <w:lvl w:ilvl="3" w:tplc="D488EA88" w:tentative="1">
      <w:start w:val="1"/>
      <w:numFmt w:val="bullet"/>
      <w:lvlText w:val=""/>
      <w:lvlPicBulletId w:val="1"/>
      <w:lvlJc w:val="left"/>
      <w:pPr>
        <w:tabs>
          <w:tab w:val="num" w:pos="2520"/>
        </w:tabs>
        <w:ind w:left="2520" w:hanging="360"/>
      </w:pPr>
      <w:rPr>
        <w:rFonts w:ascii="Symbol" w:hAnsi="Symbol" w:hint="default"/>
      </w:rPr>
    </w:lvl>
    <w:lvl w:ilvl="4" w:tplc="0DBEA5EA" w:tentative="1">
      <w:start w:val="1"/>
      <w:numFmt w:val="bullet"/>
      <w:lvlText w:val=""/>
      <w:lvlPicBulletId w:val="1"/>
      <w:lvlJc w:val="left"/>
      <w:pPr>
        <w:tabs>
          <w:tab w:val="num" w:pos="3240"/>
        </w:tabs>
        <w:ind w:left="3240" w:hanging="360"/>
      </w:pPr>
      <w:rPr>
        <w:rFonts w:ascii="Symbol" w:hAnsi="Symbol" w:hint="default"/>
      </w:rPr>
    </w:lvl>
    <w:lvl w:ilvl="5" w:tplc="70D6664A" w:tentative="1">
      <w:start w:val="1"/>
      <w:numFmt w:val="bullet"/>
      <w:lvlText w:val=""/>
      <w:lvlPicBulletId w:val="1"/>
      <w:lvlJc w:val="left"/>
      <w:pPr>
        <w:tabs>
          <w:tab w:val="num" w:pos="3960"/>
        </w:tabs>
        <w:ind w:left="3960" w:hanging="360"/>
      </w:pPr>
      <w:rPr>
        <w:rFonts w:ascii="Symbol" w:hAnsi="Symbol" w:hint="default"/>
      </w:rPr>
    </w:lvl>
    <w:lvl w:ilvl="6" w:tplc="BECE9F00" w:tentative="1">
      <w:start w:val="1"/>
      <w:numFmt w:val="bullet"/>
      <w:lvlText w:val=""/>
      <w:lvlPicBulletId w:val="1"/>
      <w:lvlJc w:val="left"/>
      <w:pPr>
        <w:tabs>
          <w:tab w:val="num" w:pos="4680"/>
        </w:tabs>
        <w:ind w:left="4680" w:hanging="360"/>
      </w:pPr>
      <w:rPr>
        <w:rFonts w:ascii="Symbol" w:hAnsi="Symbol" w:hint="default"/>
      </w:rPr>
    </w:lvl>
    <w:lvl w:ilvl="7" w:tplc="43E2C7B2" w:tentative="1">
      <w:start w:val="1"/>
      <w:numFmt w:val="bullet"/>
      <w:lvlText w:val=""/>
      <w:lvlPicBulletId w:val="1"/>
      <w:lvlJc w:val="left"/>
      <w:pPr>
        <w:tabs>
          <w:tab w:val="num" w:pos="5400"/>
        </w:tabs>
        <w:ind w:left="5400" w:hanging="360"/>
      </w:pPr>
      <w:rPr>
        <w:rFonts w:ascii="Symbol" w:hAnsi="Symbol" w:hint="default"/>
      </w:rPr>
    </w:lvl>
    <w:lvl w:ilvl="8" w:tplc="9B769A80" w:tentative="1">
      <w:start w:val="1"/>
      <w:numFmt w:val="bullet"/>
      <w:lvlText w:val=""/>
      <w:lvlPicBulletId w:val="1"/>
      <w:lvlJc w:val="left"/>
      <w:pPr>
        <w:tabs>
          <w:tab w:val="num" w:pos="6120"/>
        </w:tabs>
        <w:ind w:left="6120" w:hanging="360"/>
      </w:pPr>
      <w:rPr>
        <w:rFonts w:ascii="Symbol" w:hAnsi="Symbol" w:hint="default"/>
      </w:rPr>
    </w:lvl>
  </w:abstractNum>
  <w:abstractNum w:abstractNumId="26" w15:restartNumberingAfterBreak="0">
    <w:nsid w:val="76991B6C"/>
    <w:multiLevelType w:val="hybridMultilevel"/>
    <w:tmpl w:val="7F0082C4"/>
    <w:lvl w:ilvl="0" w:tplc="F6AE36B2">
      <w:start w:val="1"/>
      <w:numFmt w:val="bullet"/>
      <w:lvlText w:val=""/>
      <w:lvlPicBulletId w:val="0"/>
      <w:lvlJc w:val="left"/>
      <w:pPr>
        <w:tabs>
          <w:tab w:val="num" w:pos="720"/>
        </w:tabs>
        <w:ind w:left="720" w:hanging="360"/>
      </w:pPr>
      <w:rPr>
        <w:rFonts w:ascii="Symbol" w:hAnsi="Symbol" w:hint="default"/>
      </w:rPr>
    </w:lvl>
    <w:lvl w:ilvl="1" w:tplc="9D380F54" w:tentative="1">
      <w:start w:val="1"/>
      <w:numFmt w:val="bullet"/>
      <w:lvlText w:val=""/>
      <w:lvlPicBulletId w:val="0"/>
      <w:lvlJc w:val="left"/>
      <w:pPr>
        <w:tabs>
          <w:tab w:val="num" w:pos="1440"/>
        </w:tabs>
        <w:ind w:left="1440" w:hanging="360"/>
      </w:pPr>
      <w:rPr>
        <w:rFonts w:ascii="Symbol" w:hAnsi="Symbol" w:hint="default"/>
      </w:rPr>
    </w:lvl>
    <w:lvl w:ilvl="2" w:tplc="6E7C2DA2" w:tentative="1">
      <w:start w:val="1"/>
      <w:numFmt w:val="bullet"/>
      <w:lvlText w:val=""/>
      <w:lvlPicBulletId w:val="0"/>
      <w:lvlJc w:val="left"/>
      <w:pPr>
        <w:tabs>
          <w:tab w:val="num" w:pos="2160"/>
        </w:tabs>
        <w:ind w:left="2160" w:hanging="360"/>
      </w:pPr>
      <w:rPr>
        <w:rFonts w:ascii="Symbol" w:hAnsi="Symbol" w:hint="default"/>
      </w:rPr>
    </w:lvl>
    <w:lvl w:ilvl="3" w:tplc="3036D3B0" w:tentative="1">
      <w:start w:val="1"/>
      <w:numFmt w:val="bullet"/>
      <w:lvlText w:val=""/>
      <w:lvlPicBulletId w:val="0"/>
      <w:lvlJc w:val="left"/>
      <w:pPr>
        <w:tabs>
          <w:tab w:val="num" w:pos="2880"/>
        </w:tabs>
        <w:ind w:left="2880" w:hanging="360"/>
      </w:pPr>
      <w:rPr>
        <w:rFonts w:ascii="Symbol" w:hAnsi="Symbol" w:hint="default"/>
      </w:rPr>
    </w:lvl>
    <w:lvl w:ilvl="4" w:tplc="BF0CA3F0" w:tentative="1">
      <w:start w:val="1"/>
      <w:numFmt w:val="bullet"/>
      <w:lvlText w:val=""/>
      <w:lvlPicBulletId w:val="0"/>
      <w:lvlJc w:val="left"/>
      <w:pPr>
        <w:tabs>
          <w:tab w:val="num" w:pos="3600"/>
        </w:tabs>
        <w:ind w:left="3600" w:hanging="360"/>
      </w:pPr>
      <w:rPr>
        <w:rFonts w:ascii="Symbol" w:hAnsi="Symbol" w:hint="default"/>
      </w:rPr>
    </w:lvl>
    <w:lvl w:ilvl="5" w:tplc="97A2A85E" w:tentative="1">
      <w:start w:val="1"/>
      <w:numFmt w:val="bullet"/>
      <w:lvlText w:val=""/>
      <w:lvlPicBulletId w:val="0"/>
      <w:lvlJc w:val="left"/>
      <w:pPr>
        <w:tabs>
          <w:tab w:val="num" w:pos="4320"/>
        </w:tabs>
        <w:ind w:left="4320" w:hanging="360"/>
      </w:pPr>
      <w:rPr>
        <w:rFonts w:ascii="Symbol" w:hAnsi="Symbol" w:hint="default"/>
      </w:rPr>
    </w:lvl>
    <w:lvl w:ilvl="6" w:tplc="A5C4E4FC" w:tentative="1">
      <w:start w:val="1"/>
      <w:numFmt w:val="bullet"/>
      <w:lvlText w:val=""/>
      <w:lvlPicBulletId w:val="0"/>
      <w:lvlJc w:val="left"/>
      <w:pPr>
        <w:tabs>
          <w:tab w:val="num" w:pos="5040"/>
        </w:tabs>
        <w:ind w:left="5040" w:hanging="360"/>
      </w:pPr>
      <w:rPr>
        <w:rFonts w:ascii="Symbol" w:hAnsi="Symbol" w:hint="default"/>
      </w:rPr>
    </w:lvl>
    <w:lvl w:ilvl="7" w:tplc="4FE47192" w:tentative="1">
      <w:start w:val="1"/>
      <w:numFmt w:val="bullet"/>
      <w:lvlText w:val=""/>
      <w:lvlPicBulletId w:val="0"/>
      <w:lvlJc w:val="left"/>
      <w:pPr>
        <w:tabs>
          <w:tab w:val="num" w:pos="5760"/>
        </w:tabs>
        <w:ind w:left="5760" w:hanging="360"/>
      </w:pPr>
      <w:rPr>
        <w:rFonts w:ascii="Symbol" w:hAnsi="Symbol" w:hint="default"/>
      </w:rPr>
    </w:lvl>
    <w:lvl w:ilvl="8" w:tplc="9282FC8C" w:tentative="1">
      <w:start w:val="1"/>
      <w:numFmt w:val="bullet"/>
      <w:lvlText w:val=""/>
      <w:lvlPicBulletId w:val="0"/>
      <w:lvlJc w:val="left"/>
      <w:pPr>
        <w:tabs>
          <w:tab w:val="num" w:pos="6480"/>
        </w:tabs>
        <w:ind w:left="6480" w:hanging="360"/>
      </w:pPr>
      <w:rPr>
        <w:rFonts w:ascii="Symbol" w:hAnsi="Symbol" w:hint="default"/>
      </w:rPr>
    </w:lvl>
  </w:abstractNum>
  <w:num w:numId="1">
    <w:abstractNumId w:val="23"/>
  </w:num>
  <w:num w:numId="2">
    <w:abstractNumId w:val="17"/>
  </w:num>
  <w:num w:numId="3">
    <w:abstractNumId w:val="12"/>
  </w:num>
  <w:num w:numId="4">
    <w:abstractNumId w:val="10"/>
  </w:num>
  <w:num w:numId="5">
    <w:abstractNumId w:val="16"/>
  </w:num>
  <w:num w:numId="6">
    <w:abstractNumId w:val="20"/>
  </w:num>
  <w:num w:numId="7">
    <w:abstractNumId w:val="26"/>
  </w:num>
  <w:num w:numId="8">
    <w:abstractNumId w:val="25"/>
  </w:num>
  <w:num w:numId="9">
    <w:abstractNumId w:val="14"/>
  </w:num>
  <w:num w:numId="10">
    <w:abstractNumId w:val="2"/>
  </w:num>
  <w:num w:numId="11">
    <w:abstractNumId w:val="19"/>
  </w:num>
  <w:num w:numId="12">
    <w:abstractNumId w:val="4"/>
  </w:num>
  <w:num w:numId="13">
    <w:abstractNumId w:val="24"/>
  </w:num>
  <w:num w:numId="14">
    <w:abstractNumId w:val="0"/>
  </w:num>
  <w:num w:numId="15">
    <w:abstractNumId w:val="11"/>
  </w:num>
  <w:num w:numId="16">
    <w:abstractNumId w:val="7"/>
  </w:num>
  <w:num w:numId="17">
    <w:abstractNumId w:val="13"/>
  </w:num>
  <w:num w:numId="18">
    <w:abstractNumId w:val="5"/>
  </w:num>
  <w:num w:numId="19">
    <w:abstractNumId w:val="18"/>
  </w:num>
  <w:num w:numId="20">
    <w:abstractNumId w:val="6"/>
  </w:num>
  <w:num w:numId="21">
    <w:abstractNumId w:val="9"/>
  </w:num>
  <w:num w:numId="22">
    <w:abstractNumId w:val="1"/>
  </w:num>
  <w:num w:numId="23">
    <w:abstractNumId w:val="22"/>
  </w:num>
  <w:num w:numId="24">
    <w:abstractNumId w:val="15"/>
  </w:num>
  <w:num w:numId="25">
    <w:abstractNumId w:val="3"/>
  </w:num>
  <w:num w:numId="26">
    <w:abstractNumId w:val="8"/>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oNotDisplayPageBoundaries/>
  <w:proofState w:spelling="clean" w:grammar="clean"/>
  <w:defaultTabStop w:val="708"/>
  <w:characterSpacingControl w:val="doNotCompress"/>
  <w:compat>
    <w:compatSetting w:name="compatibilityMode" w:uri="http://schemas.microsoft.com/office/word" w:val="12"/>
  </w:compat>
  <w:rsids>
    <w:rsidRoot w:val="00B8342A"/>
    <w:rsid w:val="00021E22"/>
    <w:rsid w:val="00040C20"/>
    <w:rsid w:val="001A0A27"/>
    <w:rsid w:val="00333A64"/>
    <w:rsid w:val="00887505"/>
    <w:rsid w:val="00946BF9"/>
    <w:rsid w:val="00B8342A"/>
    <w:rsid w:val="00CA4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59B7C0D5-0BAF-488C-9584-ECDF03A1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4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3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021E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68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5185</Words>
  <Characters>29558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Учитель</cp:lastModifiedBy>
  <cp:revision>6</cp:revision>
  <dcterms:created xsi:type="dcterms:W3CDTF">2019-09-16T13:16:00Z</dcterms:created>
  <dcterms:modified xsi:type="dcterms:W3CDTF">2019-09-20T06:00:00Z</dcterms:modified>
</cp:coreProperties>
</file>